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420B9" w14:textId="77777777" w:rsidR="00F77D48" w:rsidRPr="001A2CCC" w:rsidRDefault="00F77D48" w:rsidP="00F77D48">
      <w:pPr>
        <w:contextualSpacing/>
        <w:jc w:val="center"/>
        <w:rPr>
          <w:rFonts w:ascii="Times New Roman" w:hAnsi="Times New Roman" w:cs="Times New Roman"/>
          <w:b/>
          <w:sz w:val="32"/>
          <w:szCs w:val="32"/>
        </w:rPr>
      </w:pPr>
      <w:r>
        <w:rPr>
          <w:rFonts w:ascii="Times New Roman" w:hAnsi="Times New Roman" w:cs="Times New Roman"/>
          <w:b/>
          <w:sz w:val="32"/>
          <w:szCs w:val="32"/>
        </w:rPr>
        <w:t>BIBLE</w:t>
      </w:r>
      <w:r w:rsidRPr="001A2CCC">
        <w:rPr>
          <w:rFonts w:ascii="Times New Roman" w:hAnsi="Times New Roman" w:cs="Times New Roman"/>
          <w:b/>
          <w:sz w:val="32"/>
          <w:szCs w:val="32"/>
        </w:rPr>
        <w:t xml:space="preserve"> DIVISION</w:t>
      </w:r>
    </w:p>
    <w:p w14:paraId="4D1420BA" w14:textId="77777777" w:rsidR="00F77D48" w:rsidRDefault="00F77D48" w:rsidP="00F77D48">
      <w:pPr>
        <w:contextualSpacing/>
        <w:jc w:val="center"/>
        <w:rPr>
          <w:rFonts w:ascii="Times New Roman" w:hAnsi="Times New Roman" w:cs="Times New Roman"/>
          <w:sz w:val="32"/>
          <w:szCs w:val="32"/>
        </w:rPr>
      </w:pPr>
    </w:p>
    <w:p w14:paraId="4D1420BB" w14:textId="77777777" w:rsidR="00F77D48" w:rsidRDefault="00F77D48" w:rsidP="00F77D48">
      <w:pPr>
        <w:contextualSpacing/>
        <w:rPr>
          <w:rFonts w:ascii="Times New Roman" w:hAnsi="Times New Roman" w:cs="Times New Roman"/>
          <w:b/>
          <w:sz w:val="24"/>
          <w:szCs w:val="24"/>
        </w:rPr>
      </w:pPr>
      <w:r>
        <w:rPr>
          <w:rFonts w:ascii="Times New Roman" w:hAnsi="Times New Roman" w:cs="Times New Roman"/>
          <w:b/>
          <w:sz w:val="24"/>
          <w:szCs w:val="24"/>
        </w:rPr>
        <w:t>LEVELS OF COMPETITION:</w:t>
      </w:r>
    </w:p>
    <w:p w14:paraId="4D1420BC"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Junior High (grades 6-8) and Senior High (grades 9-12)</w:t>
      </w:r>
    </w:p>
    <w:p w14:paraId="4D1420BD"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Old Testament Knowledge test</w:t>
      </w:r>
    </w:p>
    <w:p w14:paraId="4D1420BE"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Testament Knowledge test</w:t>
      </w:r>
    </w:p>
    <w:p w14:paraId="4D1420BF"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Quizzing</w:t>
      </w:r>
    </w:p>
    <w:p w14:paraId="4D1420C0"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Memory</w:t>
      </w:r>
    </w:p>
    <w:p w14:paraId="4D1420C1"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Teaching</w:t>
      </w:r>
    </w:p>
    <w:p w14:paraId="4D1420C2"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Preaching (Expository, Topical, and Evangelistic)</w:t>
      </w:r>
    </w:p>
    <w:p w14:paraId="4D1420C3" w14:textId="77777777" w:rsidR="00F77D48" w:rsidRDefault="00F77D48" w:rsidP="00F77D48">
      <w:pPr>
        <w:contextualSpacing/>
        <w:rPr>
          <w:rFonts w:ascii="Times New Roman" w:hAnsi="Times New Roman" w:cs="Times New Roman"/>
          <w:sz w:val="24"/>
          <w:szCs w:val="24"/>
        </w:rPr>
      </w:pPr>
    </w:p>
    <w:p w14:paraId="4D1420C4" w14:textId="77777777" w:rsidR="00F77D48" w:rsidRDefault="00F77D48"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TIME LIMITS</w:t>
      </w:r>
      <w:r>
        <w:rPr>
          <w:rFonts w:ascii="Times New Roman" w:hAnsi="Times New Roman" w:cs="Times New Roman"/>
          <w:sz w:val="24"/>
          <w:szCs w:val="24"/>
        </w:rPr>
        <w:t>:</w:t>
      </w:r>
    </w:p>
    <w:p w14:paraId="4D1420C5"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Time limits for the contest</w:t>
      </w:r>
      <w:r w:rsidR="00111BAF">
        <w:rPr>
          <w:rFonts w:ascii="Times New Roman" w:hAnsi="Times New Roman" w:cs="Times New Roman"/>
          <w:sz w:val="24"/>
          <w:szCs w:val="24"/>
        </w:rPr>
        <w:t>s</w:t>
      </w:r>
      <w:r>
        <w:rPr>
          <w:rFonts w:ascii="Times New Roman" w:hAnsi="Times New Roman" w:cs="Times New Roman"/>
          <w:sz w:val="24"/>
          <w:szCs w:val="24"/>
        </w:rPr>
        <w:t xml:space="preserve"> are explained under each category. Please remember these basic rules:</w:t>
      </w:r>
    </w:p>
    <w:p w14:paraId="4D1420C6" w14:textId="77777777" w:rsidR="00F77D48" w:rsidRDefault="00F77D48" w:rsidP="00F77D48">
      <w:pPr>
        <w:ind w:left="144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Since the time limits vary as widely as </w:t>
      </w:r>
      <w:r w:rsidR="00111BAF">
        <w:rPr>
          <w:rFonts w:ascii="Times New Roman" w:hAnsi="Times New Roman" w:cs="Times New Roman"/>
          <w:sz w:val="24"/>
          <w:szCs w:val="24"/>
        </w:rPr>
        <w:t>8 minutes (example: Junior High</w:t>
      </w:r>
      <w:r>
        <w:rPr>
          <w:rFonts w:ascii="Times New Roman" w:hAnsi="Times New Roman" w:cs="Times New Roman"/>
          <w:sz w:val="24"/>
          <w:szCs w:val="24"/>
        </w:rPr>
        <w:t xml:space="preserve"> is 7 to 15 minutes), more than 1 minute over or under results in disqualification.</w:t>
      </w:r>
    </w:p>
    <w:p w14:paraId="4D1420C7" w14:textId="77777777" w:rsidR="00F77D48" w:rsidRDefault="00F77D48" w:rsidP="00F77D48">
      <w:pPr>
        <w:ind w:left="144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Less than 1 minute over or under will cause the judge to place the contestant one place lower than his/her score would have originally placed him.</w:t>
      </w:r>
    </w:p>
    <w:p w14:paraId="4D1420C8" w14:textId="77777777" w:rsidR="00F77D48" w:rsidRDefault="00F77D48" w:rsidP="00F77D48">
      <w:pPr>
        <w:contextualSpacing/>
        <w:rPr>
          <w:rFonts w:ascii="Times New Roman" w:hAnsi="Times New Roman" w:cs="Times New Roman"/>
          <w:sz w:val="24"/>
          <w:szCs w:val="24"/>
        </w:rPr>
      </w:pPr>
    </w:p>
    <w:p w14:paraId="4D1420C9" w14:textId="77777777" w:rsidR="00F77D48" w:rsidRDefault="00F77D48"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QUIZZING</w:t>
      </w:r>
      <w:r>
        <w:rPr>
          <w:rFonts w:ascii="Times New Roman" w:hAnsi="Times New Roman" w:cs="Times New Roman"/>
          <w:sz w:val="24"/>
          <w:szCs w:val="24"/>
        </w:rPr>
        <w:t>:</w:t>
      </w:r>
    </w:p>
    <w:p w14:paraId="4D1420CA"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Quizzing topics are listed on the CACS website and in the current </w:t>
      </w:r>
      <w:r w:rsidRPr="00111BAF">
        <w:rPr>
          <w:rFonts w:ascii="Times New Roman" w:hAnsi="Times New Roman" w:cs="Times New Roman"/>
          <w:i/>
          <w:sz w:val="24"/>
          <w:szCs w:val="24"/>
        </w:rPr>
        <w:t>AACS National Manual</w:t>
      </w:r>
      <w:r>
        <w:rPr>
          <w:rFonts w:ascii="Times New Roman" w:hAnsi="Times New Roman" w:cs="Times New Roman"/>
          <w:sz w:val="24"/>
          <w:szCs w:val="24"/>
        </w:rPr>
        <w:t>.</w:t>
      </w:r>
    </w:p>
    <w:p w14:paraId="4D1420CB"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Actual quizzing can take place only if at least two teams enter.</w:t>
      </w:r>
    </w:p>
    <w:p w14:paraId="4D1420CC" w14:textId="77777777" w:rsidR="00F77D48" w:rsidRDefault="00F77D48" w:rsidP="00F77D48">
      <w:pPr>
        <w:ind w:left="144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Should only one team register for quizzing, that team will meet with the quizmaster and judges for evaluation of the thoroughness of their preparation. In the event that the officials deem the </w:t>
      </w:r>
      <w:proofErr w:type="gramStart"/>
      <w:r>
        <w:rPr>
          <w:rFonts w:ascii="Times New Roman" w:hAnsi="Times New Roman" w:cs="Times New Roman"/>
          <w:sz w:val="24"/>
          <w:szCs w:val="24"/>
        </w:rPr>
        <w:t>team</w:t>
      </w:r>
      <w:proofErr w:type="gramEnd"/>
      <w:r>
        <w:rPr>
          <w:rFonts w:ascii="Times New Roman" w:hAnsi="Times New Roman" w:cs="Times New Roman"/>
          <w:sz w:val="24"/>
          <w:szCs w:val="24"/>
        </w:rPr>
        <w:t xml:space="preserve"> to be well prepared, the team will be given a placement in the category. First place will be granted only if the team displays superior performance. If the officials do not see adequate preparation from the team, it will be disqualified and no placement will be given.</w:t>
      </w:r>
    </w:p>
    <w:p w14:paraId="4D1420CD"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All other rules from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apply.</w:t>
      </w:r>
    </w:p>
    <w:p w14:paraId="4D1420CE" w14:textId="77777777" w:rsidR="006E1CFE" w:rsidRDefault="006E1CFE" w:rsidP="00F77D48">
      <w:pPr>
        <w:contextualSpacing/>
        <w:rPr>
          <w:rFonts w:ascii="Times New Roman" w:hAnsi="Times New Roman" w:cs="Times New Roman"/>
          <w:sz w:val="24"/>
          <w:szCs w:val="24"/>
        </w:rPr>
      </w:pPr>
    </w:p>
    <w:p w14:paraId="4D1420CF" w14:textId="77777777" w:rsidR="006E1CFE" w:rsidRDefault="006E1CFE"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MEMORY AND TESTING</w:t>
      </w:r>
      <w:r>
        <w:rPr>
          <w:rFonts w:ascii="Times New Roman" w:hAnsi="Times New Roman" w:cs="Times New Roman"/>
          <w:sz w:val="24"/>
          <w:szCs w:val="24"/>
        </w:rPr>
        <w:t>:</w:t>
      </w:r>
    </w:p>
    <w:p w14:paraId="4D1420D0" w14:textId="77777777" w:rsidR="006E1CFE" w:rsidRDefault="006E1CFE"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Memory competition will cover the topic listed on the CACS website, and as specified in the current </w:t>
      </w:r>
      <w:r w:rsidRPr="00111BAF">
        <w:rPr>
          <w:rFonts w:ascii="Times New Roman" w:hAnsi="Times New Roman" w:cs="Times New Roman"/>
          <w:i/>
          <w:sz w:val="24"/>
          <w:szCs w:val="24"/>
        </w:rPr>
        <w:t>AACS National Manual</w:t>
      </w:r>
      <w:r>
        <w:rPr>
          <w:rFonts w:ascii="Times New Roman" w:hAnsi="Times New Roman" w:cs="Times New Roman"/>
          <w:sz w:val="24"/>
          <w:szCs w:val="24"/>
        </w:rPr>
        <w:t>, Appendix.</w:t>
      </w:r>
    </w:p>
    <w:p w14:paraId="4D1420D1" w14:textId="77777777" w:rsidR="006E1CFE" w:rsidRDefault="006E1CFE"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Bible Knowledge testing will cover the Bible books listed on the CACS website, and as specified in the current </w:t>
      </w:r>
      <w:r w:rsidR="007E5A33" w:rsidRPr="00111BAF">
        <w:rPr>
          <w:rFonts w:ascii="Times New Roman" w:hAnsi="Times New Roman" w:cs="Times New Roman"/>
          <w:i/>
          <w:sz w:val="24"/>
          <w:szCs w:val="24"/>
        </w:rPr>
        <w:t>AACS National Manual</w:t>
      </w:r>
      <w:r w:rsidR="007E5A33">
        <w:rPr>
          <w:rFonts w:ascii="Times New Roman" w:hAnsi="Times New Roman" w:cs="Times New Roman"/>
          <w:sz w:val="24"/>
          <w:szCs w:val="24"/>
        </w:rPr>
        <w:t>. Tests should be ordered from the Academic chairman. They may be taken along with the academic tests.</w:t>
      </w:r>
    </w:p>
    <w:p w14:paraId="4D1420D2"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All rules of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apply.</w:t>
      </w:r>
    </w:p>
    <w:p w14:paraId="4D1420D3" w14:textId="77777777" w:rsidR="007E5A33" w:rsidRDefault="007E5A33" w:rsidP="00F77D48">
      <w:pPr>
        <w:contextualSpacing/>
        <w:rPr>
          <w:rFonts w:ascii="Times New Roman" w:hAnsi="Times New Roman" w:cs="Times New Roman"/>
          <w:sz w:val="24"/>
          <w:szCs w:val="24"/>
        </w:rPr>
      </w:pPr>
    </w:p>
    <w:p w14:paraId="4D1420D4" w14:textId="77777777" w:rsidR="007E5A33" w:rsidRDefault="007E5A33"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TEACHING</w:t>
      </w:r>
      <w:r>
        <w:rPr>
          <w:rFonts w:ascii="Times New Roman" w:hAnsi="Times New Roman" w:cs="Times New Roman"/>
          <w:sz w:val="24"/>
          <w:szCs w:val="24"/>
        </w:rPr>
        <w:t xml:space="preserve">:  </w:t>
      </w:r>
    </w:p>
    <w:p w14:paraId="4D1420D5"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Competition in this category shall provide opportunity for developing organizational and teaching talent for God’s use.</w:t>
      </w:r>
    </w:p>
    <w:p w14:paraId="4D1420D6"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Students may be either young men or young women.</w:t>
      </w:r>
    </w:p>
    <w:p w14:paraId="4D1420D7" w14:textId="77777777"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Bible lessons must be 7-15 minutes in length for junior high and 10-15 minutes in length for senior high.</w:t>
      </w:r>
    </w:p>
    <w:p w14:paraId="4D1420D8" w14:textId="77777777"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lesson must be based on a Bible character, a Bible doctrine, or a concept taught in Scripture (A missionary biography or contemporary story is not sufficient.).</w:t>
      </w:r>
    </w:p>
    <w:p w14:paraId="4D1420D9" w14:textId="34C54E72" w:rsidR="007E5A33" w:rsidRPr="00CD4AC6" w:rsidRDefault="007E5A33" w:rsidP="00F77D48">
      <w:pPr>
        <w:contextualSpacing/>
        <w:rPr>
          <w:rFonts w:ascii="Times New Roman" w:hAnsi="Times New Roman" w:cs="Times New Roman"/>
          <w:b/>
          <w:sz w:val="24"/>
          <w:szCs w:val="24"/>
        </w:rPr>
      </w:pPr>
      <w:r w:rsidRPr="00CD4AC6">
        <w:rPr>
          <w:rFonts w:ascii="Times New Roman" w:hAnsi="Times New Roman" w:cs="Times New Roman"/>
          <w:b/>
          <w:sz w:val="24"/>
          <w:szCs w:val="24"/>
        </w:rPr>
        <w:tab/>
        <w:t>4.</w:t>
      </w:r>
      <w:r w:rsidRPr="00CD4AC6">
        <w:rPr>
          <w:rFonts w:ascii="Times New Roman" w:hAnsi="Times New Roman" w:cs="Times New Roman"/>
          <w:b/>
          <w:sz w:val="24"/>
          <w:szCs w:val="24"/>
        </w:rPr>
        <w:tab/>
        <w:t>The lesson will be prepared fo</w:t>
      </w:r>
      <w:r w:rsidR="00CD4AC6" w:rsidRPr="00CD4AC6">
        <w:rPr>
          <w:rFonts w:ascii="Times New Roman" w:hAnsi="Times New Roman" w:cs="Times New Roman"/>
          <w:b/>
          <w:sz w:val="24"/>
          <w:szCs w:val="24"/>
        </w:rPr>
        <w:t>r a class of junior-age children, ages 9-12.</w:t>
      </w:r>
    </w:p>
    <w:p w14:paraId="4D1420DA" w14:textId="77777777"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lesson may include some type of audio and/or visual aid. These aids do not have to be original.</w:t>
      </w:r>
    </w:p>
    <w:p w14:paraId="4D1420DB"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6.</w:t>
      </w:r>
      <w:r>
        <w:rPr>
          <w:rFonts w:ascii="Times New Roman" w:hAnsi="Times New Roman" w:cs="Times New Roman"/>
          <w:sz w:val="24"/>
          <w:szCs w:val="24"/>
        </w:rPr>
        <w:tab/>
        <w:t>Lessons may be original or from published or unpublished sources.</w:t>
      </w:r>
    </w:p>
    <w:p w14:paraId="4D1420DC" w14:textId="77777777"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Each student will submit three copies of the typewritten lesson outline to </w:t>
      </w:r>
      <w:r w:rsidR="00111BAF">
        <w:rPr>
          <w:rFonts w:ascii="Times New Roman" w:hAnsi="Times New Roman" w:cs="Times New Roman"/>
          <w:sz w:val="24"/>
          <w:szCs w:val="24"/>
        </w:rPr>
        <w:t>t</w:t>
      </w:r>
      <w:r>
        <w:rPr>
          <w:rFonts w:ascii="Times New Roman" w:hAnsi="Times New Roman" w:cs="Times New Roman"/>
          <w:sz w:val="24"/>
          <w:szCs w:val="24"/>
        </w:rPr>
        <w:t>he judges at the time of the presentation. Failure to do so will result in disqualification.</w:t>
      </w:r>
    </w:p>
    <w:p w14:paraId="4D1420DD"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outline will include the following:</w:t>
      </w:r>
    </w:p>
    <w:p w14:paraId="4D1420DE" w14:textId="3D75726B"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a.</w:t>
      </w:r>
      <w:r>
        <w:rPr>
          <w:rFonts w:ascii="Times New Roman" w:hAnsi="Times New Roman" w:cs="Times New Roman"/>
          <w:sz w:val="24"/>
          <w:szCs w:val="24"/>
        </w:rPr>
        <w:tab/>
        <w:t>Outline of lesson content</w:t>
      </w:r>
    </w:p>
    <w:p w14:paraId="105F2A6F" w14:textId="50973DAD" w:rsidR="00CD4AC6"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Objectives of the lesson</w:t>
      </w:r>
    </w:p>
    <w:p w14:paraId="4D1420DF" w14:textId="284EFC6B"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007E5A33">
        <w:rPr>
          <w:rFonts w:ascii="Times New Roman" w:hAnsi="Times New Roman" w:cs="Times New Roman"/>
          <w:sz w:val="24"/>
          <w:szCs w:val="24"/>
        </w:rPr>
        <w:t>.</w:t>
      </w:r>
      <w:r w:rsidR="007E5A33">
        <w:rPr>
          <w:rFonts w:ascii="Times New Roman" w:hAnsi="Times New Roman" w:cs="Times New Roman"/>
          <w:sz w:val="24"/>
          <w:szCs w:val="24"/>
        </w:rPr>
        <w:tab/>
        <w:t>Specific principle(s) to be taught</w:t>
      </w:r>
    </w:p>
    <w:p w14:paraId="4D1420E0" w14:textId="152A54E2"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7E5A33">
        <w:rPr>
          <w:rFonts w:ascii="Times New Roman" w:hAnsi="Times New Roman" w:cs="Times New Roman"/>
          <w:sz w:val="24"/>
          <w:szCs w:val="24"/>
        </w:rPr>
        <w:t>.</w:t>
      </w:r>
      <w:r w:rsidR="007E5A33">
        <w:rPr>
          <w:rFonts w:ascii="Times New Roman" w:hAnsi="Times New Roman" w:cs="Times New Roman"/>
          <w:sz w:val="24"/>
          <w:szCs w:val="24"/>
        </w:rPr>
        <w:tab/>
        <w:t>Scripture references</w:t>
      </w:r>
    </w:p>
    <w:p w14:paraId="4D1420E1" w14:textId="0920EC7A"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sidR="007E5A33">
        <w:rPr>
          <w:rFonts w:ascii="Times New Roman" w:hAnsi="Times New Roman" w:cs="Times New Roman"/>
          <w:sz w:val="24"/>
          <w:szCs w:val="24"/>
        </w:rPr>
        <w:t>.</w:t>
      </w:r>
      <w:r w:rsidR="007E5A33">
        <w:rPr>
          <w:rFonts w:ascii="Times New Roman" w:hAnsi="Times New Roman" w:cs="Times New Roman"/>
          <w:sz w:val="24"/>
          <w:szCs w:val="24"/>
        </w:rPr>
        <w:tab/>
        <w:t>Materials required</w:t>
      </w:r>
    </w:p>
    <w:p w14:paraId="4D1420E2" w14:textId="41DC95E0"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sidR="007E5A33">
        <w:rPr>
          <w:rFonts w:ascii="Times New Roman" w:hAnsi="Times New Roman" w:cs="Times New Roman"/>
          <w:sz w:val="24"/>
          <w:szCs w:val="24"/>
        </w:rPr>
        <w:t>.</w:t>
      </w:r>
      <w:r w:rsidR="007E5A33">
        <w:rPr>
          <w:rFonts w:ascii="Times New Roman" w:hAnsi="Times New Roman" w:cs="Times New Roman"/>
          <w:sz w:val="24"/>
          <w:szCs w:val="24"/>
        </w:rPr>
        <w:tab/>
        <w:t>Brief summary of lesson</w:t>
      </w:r>
    </w:p>
    <w:p w14:paraId="4D1420E3" w14:textId="58DADBB8"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sidR="007E5A33">
        <w:rPr>
          <w:rFonts w:ascii="Times New Roman" w:hAnsi="Times New Roman" w:cs="Times New Roman"/>
          <w:sz w:val="24"/>
          <w:szCs w:val="24"/>
        </w:rPr>
        <w:t>.</w:t>
      </w:r>
      <w:r w:rsidR="007E5A33">
        <w:rPr>
          <w:rFonts w:ascii="Times New Roman" w:hAnsi="Times New Roman" w:cs="Times New Roman"/>
          <w:sz w:val="24"/>
          <w:szCs w:val="24"/>
        </w:rPr>
        <w:tab/>
        <w:t>Bibliography of reference.</w:t>
      </w:r>
    </w:p>
    <w:p w14:paraId="4D1420E4" w14:textId="77777777" w:rsidR="007E5A33" w:rsidRDefault="007E5A33" w:rsidP="00F77D48">
      <w:pPr>
        <w:contextualSpacing/>
        <w:rPr>
          <w:rFonts w:ascii="Times New Roman" w:hAnsi="Times New Roman" w:cs="Times New Roman"/>
          <w:sz w:val="24"/>
          <w:szCs w:val="24"/>
        </w:rPr>
      </w:pPr>
    </w:p>
    <w:p w14:paraId="4D1420E5" w14:textId="77777777" w:rsidR="007E5A33" w:rsidRDefault="007E5A33"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PREACHING</w:t>
      </w:r>
      <w:r>
        <w:rPr>
          <w:rFonts w:ascii="Times New Roman" w:hAnsi="Times New Roman" w:cs="Times New Roman"/>
          <w:sz w:val="24"/>
          <w:szCs w:val="24"/>
        </w:rPr>
        <w:t>:</w:t>
      </w:r>
    </w:p>
    <w:p w14:paraId="4D1420E6" w14:textId="77777777" w:rsidR="007E5A33" w:rsidRDefault="00111BAF"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Sermons must</w:t>
      </w:r>
      <w:r w:rsidR="007E5A33">
        <w:rPr>
          <w:rFonts w:ascii="Times New Roman" w:hAnsi="Times New Roman" w:cs="Times New Roman"/>
          <w:sz w:val="24"/>
          <w:szCs w:val="24"/>
        </w:rPr>
        <w:t xml:space="preserve"> be 7-15 minutes in length for junior high and 10-15 minutes in length for senior high.</w:t>
      </w:r>
    </w:p>
    <w:p w14:paraId="4D1420E7"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Strict adherence to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outline guidelines will be followed.</w:t>
      </w:r>
    </w:p>
    <w:p w14:paraId="4D1420E8"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All rules of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apply.</w:t>
      </w:r>
    </w:p>
    <w:p w14:paraId="4D1420E9" w14:textId="0D21B265" w:rsidR="00111BAF" w:rsidRPr="00F77D48" w:rsidRDefault="00111BAF" w:rsidP="00111BAF">
      <w:pPr>
        <w:ind w:left="144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Two copies of the typewritten sermon outline with two copies of the evaluation sheet reproduced from the </w:t>
      </w:r>
      <w:r w:rsidR="00E6739D">
        <w:rPr>
          <w:rFonts w:ascii="Times New Roman" w:hAnsi="Times New Roman" w:cs="Times New Roman"/>
          <w:i/>
          <w:sz w:val="24"/>
          <w:szCs w:val="24"/>
        </w:rPr>
        <w:t>CACS website</w:t>
      </w:r>
      <w:bookmarkStart w:id="0" w:name="_GoBack"/>
      <w:bookmarkEnd w:id="0"/>
      <w:r>
        <w:rPr>
          <w:rFonts w:ascii="Times New Roman" w:hAnsi="Times New Roman" w:cs="Times New Roman"/>
          <w:sz w:val="24"/>
          <w:szCs w:val="24"/>
        </w:rPr>
        <w:t xml:space="preserve"> must be enclosed and mailed to the division chairman by the deadline.</w:t>
      </w:r>
    </w:p>
    <w:p w14:paraId="4D1420EA" w14:textId="77777777" w:rsidR="00A13931" w:rsidRDefault="00A13931"/>
    <w:sectPr w:rsidR="00A13931" w:rsidSect="00F77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77D48"/>
    <w:rsid w:val="00111BAF"/>
    <w:rsid w:val="0051011B"/>
    <w:rsid w:val="006E1CFE"/>
    <w:rsid w:val="007E5A33"/>
    <w:rsid w:val="00A13931"/>
    <w:rsid w:val="00C830AC"/>
    <w:rsid w:val="00CD4AC6"/>
    <w:rsid w:val="00E6739D"/>
    <w:rsid w:val="00F7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6FBD4-6DC7-4FD0-8FFF-9E74D064FE36}">
  <ds:schemaRefs>
    <ds:schemaRef ds:uri="http://schemas.microsoft.com/sharepoint/v3/contenttype/forms"/>
  </ds:schemaRefs>
</ds:datastoreItem>
</file>

<file path=customXml/itemProps2.xml><?xml version="1.0" encoding="utf-8"?>
<ds:datastoreItem xmlns:ds="http://schemas.openxmlformats.org/officeDocument/2006/customXml" ds:itemID="{E6FF4655-4DC9-4E2D-B50C-EDD12203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A6B1F2-8E71-423C-A7C9-3BC48E83E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Faith Baptist Church</cp:lastModifiedBy>
  <cp:revision>4</cp:revision>
  <dcterms:created xsi:type="dcterms:W3CDTF">2013-11-13T16:56:00Z</dcterms:created>
  <dcterms:modified xsi:type="dcterms:W3CDTF">2020-01-08T17:25:00Z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