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F1B6D" w14:textId="77777777" w:rsidR="000B4B1E" w:rsidRPr="000B4B1E" w:rsidRDefault="000B4B1E" w:rsidP="000B4B1E">
      <w:pPr>
        <w:contextualSpacing/>
        <w:jc w:val="center"/>
        <w:rPr>
          <w:rFonts w:ascii="Times New Roman" w:hAnsi="Times New Roman" w:cs="Times New Roman"/>
          <w:b/>
          <w:sz w:val="32"/>
          <w:szCs w:val="32"/>
        </w:rPr>
      </w:pPr>
      <w:r w:rsidRPr="000B4B1E">
        <w:rPr>
          <w:rFonts w:ascii="Times New Roman" w:hAnsi="Times New Roman" w:cs="Times New Roman"/>
          <w:b/>
          <w:sz w:val="32"/>
          <w:szCs w:val="32"/>
        </w:rPr>
        <w:t>SPEECH DIVISION</w:t>
      </w:r>
    </w:p>
    <w:p w14:paraId="11FF1B6E" w14:textId="77777777" w:rsidR="000B4B1E" w:rsidRPr="000B4B1E" w:rsidRDefault="000B4B1E" w:rsidP="000B4B1E">
      <w:pPr>
        <w:contextualSpacing/>
        <w:jc w:val="center"/>
        <w:rPr>
          <w:rFonts w:ascii="Times New Roman" w:hAnsi="Times New Roman" w:cs="Times New Roman"/>
          <w:sz w:val="32"/>
          <w:szCs w:val="32"/>
        </w:rPr>
      </w:pPr>
    </w:p>
    <w:p w14:paraId="11FF1B6F" w14:textId="77777777" w:rsidR="000B4B1E" w:rsidRPr="000B4B1E" w:rsidRDefault="000B4B1E" w:rsidP="000B4B1E">
      <w:pPr>
        <w:contextualSpacing/>
        <w:rPr>
          <w:rFonts w:ascii="Times New Roman" w:hAnsi="Times New Roman" w:cs="Times New Roman"/>
          <w:b/>
          <w:sz w:val="24"/>
          <w:szCs w:val="24"/>
        </w:rPr>
      </w:pPr>
      <w:r w:rsidRPr="000B4B1E">
        <w:rPr>
          <w:rFonts w:ascii="Times New Roman" w:hAnsi="Times New Roman" w:cs="Times New Roman"/>
          <w:b/>
          <w:sz w:val="24"/>
          <w:szCs w:val="24"/>
        </w:rPr>
        <w:t>LEVELS OF COMPETITION:</w:t>
      </w:r>
    </w:p>
    <w:p w14:paraId="11FF1B70" w14:textId="77777777" w:rsidR="00A13931" w:rsidRPr="000B4B1E" w:rsidRDefault="000B4B1E">
      <w:pPr>
        <w:contextualSpacing/>
        <w:rPr>
          <w:rFonts w:ascii="Times New Roman" w:hAnsi="Times New Roman" w:cs="Times New Roman"/>
        </w:rPr>
      </w:pPr>
      <w:r w:rsidRPr="000B4B1E">
        <w:rPr>
          <w:rFonts w:ascii="Times New Roman" w:hAnsi="Times New Roman" w:cs="Times New Roman"/>
        </w:rPr>
        <w:tab/>
        <w:t>Junior High (Grades 6-8)</w:t>
      </w:r>
    </w:p>
    <w:p w14:paraId="11FF1B71" w14:textId="77777777" w:rsidR="000B4B1E" w:rsidRDefault="000B4B1E">
      <w:pPr>
        <w:contextualSpacing/>
        <w:rPr>
          <w:rFonts w:ascii="Times New Roman" w:hAnsi="Times New Roman" w:cs="Times New Roman"/>
        </w:rPr>
      </w:pPr>
      <w:r w:rsidRPr="000B4B1E">
        <w:rPr>
          <w:rFonts w:ascii="Times New Roman" w:hAnsi="Times New Roman" w:cs="Times New Roman"/>
        </w:rPr>
        <w:tab/>
        <w:t>Senior High (Grades 9-12)</w:t>
      </w:r>
    </w:p>
    <w:p w14:paraId="11FF1B72" w14:textId="77777777" w:rsidR="000B4B1E" w:rsidRDefault="000B4B1E">
      <w:pPr>
        <w:contextualSpacing/>
        <w:rPr>
          <w:rFonts w:ascii="Times New Roman" w:hAnsi="Times New Roman" w:cs="Times New Roman"/>
        </w:rPr>
      </w:pPr>
    </w:p>
    <w:p w14:paraId="11FF1B73" w14:textId="77777777" w:rsidR="000B4B1E" w:rsidRDefault="000B4B1E">
      <w:pPr>
        <w:contextualSpacing/>
        <w:rPr>
          <w:rFonts w:ascii="Times New Roman" w:hAnsi="Times New Roman" w:cs="Times New Roman"/>
        </w:rPr>
      </w:pPr>
      <w:r w:rsidRPr="000B4B1E">
        <w:rPr>
          <w:rFonts w:ascii="Times New Roman" w:hAnsi="Times New Roman" w:cs="Times New Roman"/>
          <w:b/>
        </w:rPr>
        <w:t>CATEGORIES</w:t>
      </w:r>
      <w:r>
        <w:rPr>
          <w:rFonts w:ascii="Times New Roman" w:hAnsi="Times New Roman" w:cs="Times New Roman"/>
        </w:rPr>
        <w:t>:</w:t>
      </w:r>
    </w:p>
    <w:p w14:paraId="11FF1B74" w14:textId="77777777" w:rsidR="000B4B1E" w:rsidRDefault="000B4B1E">
      <w:pPr>
        <w:contextualSpacing/>
        <w:rPr>
          <w:rFonts w:ascii="Times New Roman" w:hAnsi="Times New Roman" w:cs="Times New Roman"/>
        </w:rPr>
      </w:pPr>
      <w:r>
        <w:rPr>
          <w:rFonts w:ascii="Times New Roman" w:hAnsi="Times New Roman" w:cs="Times New Roman"/>
        </w:rPr>
        <w:t>(Listed in the order they appear in the AACS National Manual with notation concerning the CACS Contest particulars.)</w:t>
      </w:r>
    </w:p>
    <w:p w14:paraId="11FF1B75" w14:textId="77777777" w:rsidR="000B4B1E" w:rsidRDefault="000B4B1E">
      <w:pPr>
        <w:contextualSpacing/>
        <w:rPr>
          <w:rFonts w:ascii="Times New Roman" w:hAnsi="Times New Roman" w:cs="Times New Roman"/>
        </w:rPr>
      </w:pPr>
    </w:p>
    <w:p w14:paraId="11FF1B76" w14:textId="77777777" w:rsidR="000B4B1E" w:rsidRDefault="000B4B1E">
      <w:pPr>
        <w:contextualSpacing/>
        <w:rPr>
          <w:rFonts w:ascii="Times New Roman" w:hAnsi="Times New Roman" w:cs="Times New Roman"/>
        </w:rPr>
      </w:pPr>
      <w:r>
        <w:rPr>
          <w:rFonts w:ascii="Times New Roman" w:hAnsi="Times New Roman" w:cs="Times New Roman"/>
        </w:rPr>
        <w:tab/>
        <w:t>1.</w:t>
      </w:r>
      <w:r>
        <w:rPr>
          <w:rFonts w:ascii="Times New Roman" w:hAnsi="Times New Roman" w:cs="Times New Roman"/>
        </w:rPr>
        <w:tab/>
        <w:t>Debate (Grades 9-12 only)</w:t>
      </w:r>
    </w:p>
    <w:p w14:paraId="11FF1B77" w14:textId="77777777" w:rsidR="000B4B1E" w:rsidRDefault="000B4B1E">
      <w:pPr>
        <w:contextual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t>Dramatic Interpretation</w:t>
      </w:r>
    </w:p>
    <w:p w14:paraId="11FF1B78" w14:textId="77777777" w:rsidR="000B4B1E" w:rsidRDefault="000B4B1E">
      <w:pPr>
        <w:contextualSpacing/>
        <w:rPr>
          <w:rFonts w:ascii="Times New Roman" w:hAnsi="Times New Roman" w:cs="Times New Roman"/>
        </w:rPr>
      </w:pPr>
      <w:r>
        <w:rPr>
          <w:rFonts w:ascii="Times New Roman" w:hAnsi="Times New Roman" w:cs="Times New Roman"/>
        </w:rPr>
        <w:tab/>
        <w:t>3.</w:t>
      </w:r>
      <w:r>
        <w:rPr>
          <w:rFonts w:ascii="Times New Roman" w:hAnsi="Times New Roman" w:cs="Times New Roman"/>
        </w:rPr>
        <w:tab/>
        <w:t>Oral Interpretation of Poetry</w:t>
      </w:r>
    </w:p>
    <w:p w14:paraId="11FF1B79" w14:textId="77777777" w:rsidR="000B4B1E" w:rsidRDefault="000B4B1E">
      <w:pPr>
        <w:contextualSpacing/>
        <w:rPr>
          <w:rFonts w:ascii="Times New Roman" w:hAnsi="Times New Roman" w:cs="Times New Roman"/>
        </w:rPr>
      </w:pPr>
      <w:r>
        <w:rPr>
          <w:rFonts w:ascii="Times New Roman" w:hAnsi="Times New Roman" w:cs="Times New Roman"/>
        </w:rPr>
        <w:tab/>
        <w:t>4.</w:t>
      </w:r>
      <w:r>
        <w:rPr>
          <w:rFonts w:ascii="Times New Roman" w:hAnsi="Times New Roman" w:cs="Times New Roman"/>
        </w:rPr>
        <w:tab/>
        <w:t>Religious Reading</w:t>
      </w:r>
    </w:p>
    <w:p w14:paraId="11FF1B7A" w14:textId="77777777" w:rsidR="000B4B1E" w:rsidRDefault="000B4B1E">
      <w:pPr>
        <w:contextualSpacing/>
        <w:rPr>
          <w:rFonts w:ascii="Times New Roman" w:hAnsi="Times New Roman" w:cs="Times New Roman"/>
        </w:rPr>
      </w:pPr>
      <w:r>
        <w:rPr>
          <w:rFonts w:ascii="Times New Roman" w:hAnsi="Times New Roman" w:cs="Times New Roman"/>
        </w:rPr>
        <w:tab/>
        <w:t>5.</w:t>
      </w:r>
      <w:r>
        <w:rPr>
          <w:rFonts w:ascii="Times New Roman" w:hAnsi="Times New Roman" w:cs="Times New Roman"/>
        </w:rPr>
        <w:tab/>
        <w:t>Declamation</w:t>
      </w:r>
    </w:p>
    <w:p w14:paraId="11FF1B7B" w14:textId="77777777" w:rsidR="000B4B1E" w:rsidRDefault="000B4B1E">
      <w:pPr>
        <w:contextualSpacing/>
        <w:rPr>
          <w:rFonts w:ascii="Times New Roman" w:hAnsi="Times New Roman" w:cs="Times New Roman"/>
        </w:rPr>
      </w:pPr>
      <w:r>
        <w:rPr>
          <w:rFonts w:ascii="Times New Roman" w:hAnsi="Times New Roman" w:cs="Times New Roman"/>
        </w:rPr>
        <w:tab/>
        <w:t>6.</w:t>
      </w:r>
      <w:r>
        <w:rPr>
          <w:rFonts w:ascii="Times New Roman" w:hAnsi="Times New Roman" w:cs="Times New Roman"/>
        </w:rPr>
        <w:tab/>
        <w:t>Humorous Interpretation</w:t>
      </w:r>
    </w:p>
    <w:p w14:paraId="11FF1B7C" w14:textId="0B68C299" w:rsidR="000B4B1E" w:rsidRDefault="00D91D9A">
      <w:pPr>
        <w:contextualSpacing/>
        <w:rPr>
          <w:rFonts w:ascii="Times New Roman" w:hAnsi="Times New Roman" w:cs="Times New Roman"/>
        </w:rPr>
      </w:pPr>
      <w:r>
        <w:rPr>
          <w:rFonts w:ascii="Times New Roman" w:hAnsi="Times New Roman" w:cs="Times New Roman"/>
        </w:rPr>
        <w:tab/>
        <w:t>7.</w:t>
      </w:r>
      <w:r>
        <w:rPr>
          <w:rFonts w:ascii="Times New Roman" w:hAnsi="Times New Roman" w:cs="Times New Roman"/>
        </w:rPr>
        <w:tab/>
      </w:r>
      <w:r w:rsidR="000B4B1E">
        <w:rPr>
          <w:rFonts w:ascii="Times New Roman" w:hAnsi="Times New Roman" w:cs="Times New Roman"/>
        </w:rPr>
        <w:t>Acting</w:t>
      </w:r>
    </w:p>
    <w:p w14:paraId="11FF1B7D" w14:textId="77777777" w:rsidR="000B4B1E" w:rsidRDefault="000B4B1E">
      <w:pPr>
        <w:contextualSpacing/>
        <w:rPr>
          <w:rFonts w:ascii="Times New Roman" w:hAnsi="Times New Roman" w:cs="Times New Roman"/>
        </w:rPr>
      </w:pPr>
      <w:r>
        <w:rPr>
          <w:rFonts w:ascii="Times New Roman" w:hAnsi="Times New Roman" w:cs="Times New Roman"/>
        </w:rPr>
        <w:tab/>
        <w:t>8.</w:t>
      </w:r>
      <w:r>
        <w:rPr>
          <w:rFonts w:ascii="Times New Roman" w:hAnsi="Times New Roman" w:cs="Times New Roman"/>
        </w:rPr>
        <w:tab/>
        <w:t>Original Persuasive Oratory</w:t>
      </w:r>
    </w:p>
    <w:p w14:paraId="11FF1B7E" w14:textId="77777777" w:rsidR="000B4B1E" w:rsidRDefault="000B4B1E">
      <w:pPr>
        <w:contextualSpacing/>
        <w:rPr>
          <w:rFonts w:ascii="Times New Roman" w:hAnsi="Times New Roman" w:cs="Times New Roman"/>
        </w:rPr>
      </w:pPr>
      <w:r>
        <w:rPr>
          <w:rFonts w:ascii="Times New Roman" w:hAnsi="Times New Roman" w:cs="Times New Roman"/>
        </w:rPr>
        <w:tab/>
        <w:t>9.</w:t>
      </w:r>
      <w:r>
        <w:rPr>
          <w:rFonts w:ascii="Times New Roman" w:hAnsi="Times New Roman" w:cs="Times New Roman"/>
        </w:rPr>
        <w:tab/>
        <w:t>Extemporaneous Speaking (Grades 9-12 only)</w:t>
      </w:r>
    </w:p>
    <w:p w14:paraId="11FF1B7F" w14:textId="77777777" w:rsidR="000B4B1E" w:rsidRDefault="000B4B1E">
      <w:pPr>
        <w:contextualSpacing/>
        <w:rPr>
          <w:rFonts w:ascii="Times New Roman" w:hAnsi="Times New Roman" w:cs="Times New Roman"/>
        </w:rPr>
      </w:pPr>
      <w:r>
        <w:rPr>
          <w:rFonts w:ascii="Times New Roman" w:hAnsi="Times New Roman" w:cs="Times New Roman"/>
        </w:rPr>
        <w:tab/>
        <w:t>10.</w:t>
      </w:r>
      <w:r>
        <w:rPr>
          <w:rFonts w:ascii="Times New Roman" w:hAnsi="Times New Roman" w:cs="Times New Roman"/>
        </w:rPr>
        <w:tab/>
        <w:t>Oral Interpretation of Scripture</w:t>
      </w:r>
    </w:p>
    <w:p w14:paraId="11FF1B80" w14:textId="77777777" w:rsidR="000B4B1E" w:rsidRDefault="000B4B1E">
      <w:pPr>
        <w:contextualSpacing/>
        <w:rPr>
          <w:rFonts w:ascii="Times New Roman" w:hAnsi="Times New Roman" w:cs="Times New Roman"/>
        </w:rPr>
      </w:pPr>
      <w:r>
        <w:rPr>
          <w:rFonts w:ascii="Times New Roman" w:hAnsi="Times New Roman" w:cs="Times New Roman"/>
        </w:rPr>
        <w:tab/>
        <w:t>11.</w:t>
      </w:r>
      <w:r>
        <w:rPr>
          <w:rFonts w:ascii="Times New Roman" w:hAnsi="Times New Roman" w:cs="Times New Roman"/>
        </w:rPr>
        <w:tab/>
        <w:t>Readers’ Theatre (Grades 9-12 only)</w:t>
      </w:r>
    </w:p>
    <w:p w14:paraId="11FF1B81" w14:textId="77777777" w:rsidR="000B4B1E" w:rsidRDefault="00D2418A">
      <w:pPr>
        <w:contextualSpacing/>
        <w:rPr>
          <w:rFonts w:ascii="Times New Roman" w:hAnsi="Times New Roman" w:cs="Times New Roman"/>
        </w:rPr>
      </w:pPr>
      <w:r>
        <w:rPr>
          <w:rFonts w:ascii="Times New Roman" w:hAnsi="Times New Roman" w:cs="Times New Roman"/>
        </w:rPr>
        <w:tab/>
        <w:t>12.</w:t>
      </w:r>
      <w:r>
        <w:rPr>
          <w:rFonts w:ascii="Times New Roman" w:hAnsi="Times New Roman" w:cs="Times New Roman"/>
        </w:rPr>
        <w:tab/>
        <w:t>Choric S</w:t>
      </w:r>
      <w:r w:rsidR="000B4B1E">
        <w:rPr>
          <w:rFonts w:ascii="Times New Roman" w:hAnsi="Times New Roman" w:cs="Times New Roman"/>
        </w:rPr>
        <w:t>peaking (Grades 9-12 only)</w:t>
      </w:r>
    </w:p>
    <w:p w14:paraId="11FF1B82" w14:textId="77777777" w:rsidR="000B4B1E" w:rsidRDefault="000B4B1E">
      <w:pPr>
        <w:contextualSpacing/>
        <w:rPr>
          <w:rFonts w:ascii="Times New Roman" w:hAnsi="Times New Roman" w:cs="Times New Roman"/>
        </w:rPr>
      </w:pPr>
    </w:p>
    <w:p w14:paraId="11FF1B83" w14:textId="77777777" w:rsidR="000B4B1E" w:rsidRDefault="000B4B1E">
      <w:pPr>
        <w:contextualSpacing/>
        <w:rPr>
          <w:rFonts w:ascii="Times New Roman" w:hAnsi="Times New Roman" w:cs="Times New Roman"/>
          <w:b/>
        </w:rPr>
      </w:pPr>
      <w:r>
        <w:rPr>
          <w:rFonts w:ascii="Times New Roman" w:hAnsi="Times New Roman" w:cs="Times New Roman"/>
          <w:b/>
        </w:rPr>
        <w:t>CONTESTANTS:</w:t>
      </w:r>
    </w:p>
    <w:p w14:paraId="11FF1B84" w14:textId="77777777" w:rsidR="000B4B1E" w:rsidRDefault="000B4B1E">
      <w:pPr>
        <w:contextualSpacing/>
        <w:rPr>
          <w:rFonts w:ascii="Times New Roman" w:hAnsi="Times New Roman" w:cs="Times New Roman"/>
        </w:rPr>
      </w:pPr>
      <w:r>
        <w:rPr>
          <w:rFonts w:ascii="Times New Roman" w:hAnsi="Times New Roman" w:cs="Times New Roman"/>
        </w:rPr>
        <w:t>Each school may enter two contestants within a category in each level. An individual student ma</w:t>
      </w:r>
      <w:r w:rsidR="00D2418A">
        <w:rPr>
          <w:rFonts w:ascii="Times New Roman" w:hAnsi="Times New Roman" w:cs="Times New Roman"/>
        </w:rPr>
        <w:t>y</w:t>
      </w:r>
      <w:r>
        <w:rPr>
          <w:rFonts w:ascii="Times New Roman" w:hAnsi="Times New Roman" w:cs="Times New Roman"/>
        </w:rPr>
        <w:t xml:space="preserve"> enter two categories.</w:t>
      </w:r>
    </w:p>
    <w:p w14:paraId="11FF1B85" w14:textId="77777777" w:rsidR="000B4B1E" w:rsidRDefault="000B4B1E">
      <w:pPr>
        <w:contextualSpacing/>
        <w:rPr>
          <w:rFonts w:ascii="Times New Roman" w:hAnsi="Times New Roman" w:cs="Times New Roman"/>
        </w:rPr>
      </w:pPr>
    </w:p>
    <w:p w14:paraId="11FF1B86" w14:textId="1436836C" w:rsidR="000B4B1E" w:rsidRDefault="000B4B1E">
      <w:pPr>
        <w:contextualSpacing/>
        <w:rPr>
          <w:rFonts w:ascii="Times New Roman" w:hAnsi="Times New Roman" w:cs="Times New Roman"/>
        </w:rPr>
      </w:pPr>
      <w:r>
        <w:rPr>
          <w:rFonts w:ascii="Times New Roman" w:hAnsi="Times New Roman" w:cs="Times New Roman"/>
        </w:rPr>
        <w:t>Debate, Extemporaneous Speaking, and Choric Speaking are not open to Junior High students.</w:t>
      </w:r>
    </w:p>
    <w:p w14:paraId="11FF1B87" w14:textId="77777777" w:rsidR="000B4B1E" w:rsidRDefault="000B4B1E">
      <w:pPr>
        <w:contextualSpacing/>
        <w:rPr>
          <w:rFonts w:ascii="Times New Roman" w:hAnsi="Times New Roman" w:cs="Times New Roman"/>
        </w:rPr>
      </w:pPr>
    </w:p>
    <w:p w14:paraId="11FF1B88" w14:textId="77777777" w:rsidR="000B4B1E" w:rsidRDefault="000B4B1E">
      <w:pPr>
        <w:contextualSpacing/>
        <w:rPr>
          <w:rFonts w:ascii="Times New Roman" w:hAnsi="Times New Roman" w:cs="Times New Roman"/>
        </w:rPr>
      </w:pPr>
      <w:r>
        <w:rPr>
          <w:rFonts w:ascii="Times New Roman" w:hAnsi="Times New Roman" w:cs="Times New Roman"/>
        </w:rPr>
        <w:t>The AACS National Manual is the rulebook for the Senior High level of competition. Its general guidelines abo</w:t>
      </w:r>
      <w:r w:rsidR="00964B8B">
        <w:rPr>
          <w:rFonts w:ascii="Times New Roman" w:hAnsi="Times New Roman" w:cs="Times New Roman"/>
        </w:rPr>
        <w:t>u</w:t>
      </w:r>
      <w:r>
        <w:rPr>
          <w:rFonts w:ascii="Times New Roman" w:hAnsi="Times New Roman" w:cs="Times New Roman"/>
        </w:rPr>
        <w:t>t specific subjects set the precedent</w:t>
      </w:r>
      <w:r w:rsidR="00964B8B">
        <w:rPr>
          <w:rFonts w:ascii="Times New Roman" w:hAnsi="Times New Roman" w:cs="Times New Roman"/>
        </w:rPr>
        <w:t xml:space="preserve"> </w:t>
      </w:r>
      <w:r>
        <w:rPr>
          <w:rFonts w:ascii="Times New Roman" w:hAnsi="Times New Roman" w:cs="Times New Roman"/>
        </w:rPr>
        <w:t>for the CACS Junior High level as well. For example, the rule about singing a song during a speech, expla</w:t>
      </w:r>
      <w:r w:rsidR="00D2418A">
        <w:rPr>
          <w:rFonts w:ascii="Times New Roman" w:hAnsi="Times New Roman" w:cs="Times New Roman"/>
        </w:rPr>
        <w:t>ined in the AACS Manual</w:t>
      </w:r>
      <w:r w:rsidR="00964B8B">
        <w:rPr>
          <w:rFonts w:ascii="Times New Roman" w:hAnsi="Times New Roman" w:cs="Times New Roman"/>
        </w:rPr>
        <w:t xml:space="preserve"> will be followed by CACS.</w:t>
      </w:r>
    </w:p>
    <w:p w14:paraId="11FF1B89" w14:textId="77777777" w:rsidR="00964B8B" w:rsidRDefault="00964B8B">
      <w:pPr>
        <w:contextualSpacing/>
        <w:rPr>
          <w:rFonts w:ascii="Times New Roman" w:hAnsi="Times New Roman" w:cs="Times New Roman"/>
        </w:rPr>
      </w:pPr>
    </w:p>
    <w:p w14:paraId="11FF1B8A" w14:textId="77777777" w:rsidR="00964B8B" w:rsidRDefault="00964B8B">
      <w:pPr>
        <w:contextualSpacing/>
        <w:rPr>
          <w:rFonts w:ascii="Times New Roman" w:hAnsi="Times New Roman" w:cs="Times New Roman"/>
        </w:rPr>
      </w:pPr>
      <w:r>
        <w:rPr>
          <w:rFonts w:ascii="Times New Roman" w:hAnsi="Times New Roman" w:cs="Times New Roman"/>
          <w:b/>
        </w:rPr>
        <w:t>TIME LIMITS:</w:t>
      </w:r>
    </w:p>
    <w:p w14:paraId="11FF1B8B" w14:textId="542EBC3C" w:rsidR="00964B8B" w:rsidRDefault="00964B8B">
      <w:pPr>
        <w:contextualSpacing/>
        <w:rPr>
          <w:rFonts w:ascii="Times New Roman" w:hAnsi="Times New Roman" w:cs="Times New Roman"/>
        </w:rPr>
      </w:pPr>
      <w:r>
        <w:rPr>
          <w:rFonts w:ascii="Times New Roman" w:hAnsi="Times New Roman" w:cs="Times New Roman"/>
        </w:rPr>
        <w:t xml:space="preserve">Time limits in </w:t>
      </w:r>
      <w:r w:rsidRPr="00B876C0">
        <w:rPr>
          <w:rFonts w:ascii="Times New Roman" w:hAnsi="Times New Roman" w:cs="Times New Roman"/>
          <w:b/>
        </w:rPr>
        <w:t>Junior High</w:t>
      </w:r>
      <w:r>
        <w:rPr>
          <w:rFonts w:ascii="Times New Roman" w:hAnsi="Times New Roman" w:cs="Times New Roman"/>
        </w:rPr>
        <w:t xml:space="preserve"> (grades 6-8) for all categories except Acting, from the time that the judge </w:t>
      </w:r>
      <w:proofErr w:type="gramStart"/>
      <w:r>
        <w:rPr>
          <w:rFonts w:ascii="Times New Roman" w:hAnsi="Times New Roman" w:cs="Times New Roman"/>
        </w:rPr>
        <w:t>states, “You may begin,” is</w:t>
      </w:r>
      <w:proofErr w:type="gramEnd"/>
      <w:r>
        <w:rPr>
          <w:rFonts w:ascii="Times New Roman" w:hAnsi="Times New Roman" w:cs="Times New Roman"/>
        </w:rPr>
        <w:t xml:space="preserve"> thr</w:t>
      </w:r>
      <w:r w:rsidR="00D91D9A">
        <w:rPr>
          <w:rFonts w:ascii="Times New Roman" w:hAnsi="Times New Roman" w:cs="Times New Roman"/>
        </w:rPr>
        <w:t xml:space="preserve">ee to eight (3-8) minutes. </w:t>
      </w:r>
      <w:r>
        <w:rPr>
          <w:rFonts w:ascii="Times New Roman" w:hAnsi="Times New Roman" w:cs="Times New Roman"/>
        </w:rPr>
        <w:t>Acting is five to ten (5-10) minutes, again starting from the time that the judge states, “You may begin.”</w:t>
      </w:r>
    </w:p>
    <w:p w14:paraId="11FF1B8C" w14:textId="77777777" w:rsidR="00964B8B" w:rsidRDefault="00964B8B">
      <w:pPr>
        <w:contextualSpacing/>
        <w:rPr>
          <w:rFonts w:ascii="Times New Roman" w:hAnsi="Times New Roman" w:cs="Times New Roman"/>
        </w:rPr>
      </w:pPr>
    </w:p>
    <w:p w14:paraId="11FF1B8D" w14:textId="29341487" w:rsidR="00964B8B" w:rsidRPr="00D91D9A" w:rsidRDefault="00964B8B">
      <w:pPr>
        <w:contextualSpacing/>
        <w:rPr>
          <w:rFonts w:ascii="Times New Roman" w:hAnsi="Times New Roman" w:cs="Times New Roman"/>
          <w:b/>
        </w:rPr>
      </w:pPr>
      <w:r>
        <w:rPr>
          <w:rFonts w:ascii="Times New Roman" w:hAnsi="Times New Roman" w:cs="Times New Roman"/>
        </w:rPr>
        <w:t xml:space="preserve">Time limits in </w:t>
      </w:r>
      <w:r w:rsidRPr="00B876C0">
        <w:rPr>
          <w:rFonts w:ascii="Times New Roman" w:hAnsi="Times New Roman" w:cs="Times New Roman"/>
          <w:b/>
        </w:rPr>
        <w:t>Senior High</w:t>
      </w:r>
      <w:r>
        <w:rPr>
          <w:rFonts w:ascii="Times New Roman" w:hAnsi="Times New Roman" w:cs="Times New Roman"/>
        </w:rPr>
        <w:t xml:space="preserve"> (grades 9-12) for all categories, except Debate, Acting, Readers’ Theatre, and Choric Speaking is five to ten (5-10) mi</w:t>
      </w:r>
      <w:r w:rsidR="00D2418A">
        <w:rPr>
          <w:rFonts w:ascii="Times New Roman" w:hAnsi="Times New Roman" w:cs="Times New Roman"/>
        </w:rPr>
        <w:t>n</w:t>
      </w:r>
      <w:r>
        <w:rPr>
          <w:rFonts w:ascii="Times New Roman" w:hAnsi="Times New Roman" w:cs="Times New Roman"/>
        </w:rPr>
        <w:t xml:space="preserve">utes, starting from the time that the judge states, “You may begin.” </w:t>
      </w:r>
      <w:r w:rsidR="00D91D9A">
        <w:rPr>
          <w:rFonts w:ascii="Times New Roman" w:hAnsi="Times New Roman" w:cs="Times New Roman"/>
          <w:b/>
        </w:rPr>
        <w:t>With the exception of Debate, the time limit for all group categories is 5-13 minutes.</w:t>
      </w:r>
    </w:p>
    <w:p w14:paraId="11FF1B8E" w14:textId="77777777" w:rsidR="00964B8B" w:rsidRDefault="00964B8B">
      <w:pPr>
        <w:contextualSpacing/>
        <w:rPr>
          <w:rFonts w:ascii="Times New Roman" w:hAnsi="Times New Roman" w:cs="Times New Roman"/>
        </w:rPr>
      </w:pPr>
    </w:p>
    <w:p w14:paraId="11FF1B8F" w14:textId="77777777" w:rsidR="00964B8B" w:rsidRDefault="00964B8B">
      <w:pPr>
        <w:contextualSpacing/>
        <w:rPr>
          <w:rFonts w:ascii="Times New Roman" w:hAnsi="Times New Roman" w:cs="Times New Roman"/>
        </w:rPr>
      </w:pPr>
      <w:r>
        <w:rPr>
          <w:rFonts w:ascii="Times New Roman" w:hAnsi="Times New Roman" w:cs="Times New Roman"/>
        </w:rPr>
        <w:t>An introduction of the contestant(s), the name of his/their school, as well as the name</w:t>
      </w:r>
      <w:r w:rsidR="00D2418A">
        <w:rPr>
          <w:rFonts w:ascii="Times New Roman" w:hAnsi="Times New Roman" w:cs="Times New Roman"/>
        </w:rPr>
        <w:t xml:space="preserve"> </w:t>
      </w:r>
      <w:r>
        <w:rPr>
          <w:rFonts w:ascii="Times New Roman" w:hAnsi="Times New Roman" w:cs="Times New Roman"/>
        </w:rPr>
        <w:t>of the selection and its author is required and will not be counted in the time limit. After the judge has confirmed this information he will state, “You may begin.” Timing and judg</w:t>
      </w:r>
      <w:r w:rsidR="00D2418A">
        <w:rPr>
          <w:rFonts w:ascii="Times New Roman" w:hAnsi="Times New Roman" w:cs="Times New Roman"/>
        </w:rPr>
        <w:t>i</w:t>
      </w:r>
      <w:r>
        <w:rPr>
          <w:rFonts w:ascii="Times New Roman" w:hAnsi="Times New Roman" w:cs="Times New Roman"/>
        </w:rPr>
        <w:t>ng will beg</w:t>
      </w:r>
      <w:r w:rsidR="00D2418A">
        <w:rPr>
          <w:rFonts w:ascii="Times New Roman" w:hAnsi="Times New Roman" w:cs="Times New Roman"/>
        </w:rPr>
        <w:t>i</w:t>
      </w:r>
      <w:r>
        <w:rPr>
          <w:rFonts w:ascii="Times New Roman" w:hAnsi="Times New Roman" w:cs="Times New Roman"/>
        </w:rPr>
        <w:t xml:space="preserve">n immediately. The contestant may provide the audience with necessary background information in order to set the mood for the piece. This background material, however, is not to exceed one minute and </w:t>
      </w:r>
      <w:r w:rsidR="00D2418A">
        <w:rPr>
          <w:rFonts w:ascii="Times New Roman" w:hAnsi="Times New Roman" w:cs="Times New Roman"/>
        </w:rPr>
        <w:t>is</w:t>
      </w:r>
      <w:r>
        <w:rPr>
          <w:rFonts w:ascii="Times New Roman" w:hAnsi="Times New Roman" w:cs="Times New Roman"/>
        </w:rPr>
        <w:t xml:space="preserve"> included in the time limit.</w:t>
      </w:r>
    </w:p>
    <w:p w14:paraId="11FF1B90" w14:textId="77777777" w:rsidR="00964B8B" w:rsidRDefault="00964B8B">
      <w:pPr>
        <w:contextualSpacing/>
        <w:rPr>
          <w:rFonts w:ascii="Times New Roman" w:hAnsi="Times New Roman" w:cs="Times New Roman"/>
        </w:rPr>
      </w:pPr>
    </w:p>
    <w:p w14:paraId="11FF1B91" w14:textId="77777777" w:rsidR="00964B8B" w:rsidRDefault="00964B8B">
      <w:pPr>
        <w:contextualSpacing/>
        <w:rPr>
          <w:rFonts w:ascii="Times New Roman" w:hAnsi="Times New Roman" w:cs="Times New Roman"/>
        </w:rPr>
      </w:pPr>
      <w:r>
        <w:rPr>
          <w:rFonts w:ascii="Times New Roman" w:hAnsi="Times New Roman" w:cs="Times New Roman"/>
        </w:rPr>
        <w:t>Students will be penalized for going over time or under time with the time allotted</w:t>
      </w:r>
      <w:r w:rsidR="00E56D7D">
        <w:rPr>
          <w:rFonts w:ascii="Times New Roman" w:hAnsi="Times New Roman" w:cs="Times New Roman"/>
        </w:rPr>
        <w:t xml:space="preserve"> for each category. When a student violates this time limit (either over</w:t>
      </w:r>
      <w:r w:rsidR="00D2418A">
        <w:rPr>
          <w:rFonts w:ascii="Times New Roman" w:hAnsi="Times New Roman" w:cs="Times New Roman"/>
        </w:rPr>
        <w:t xml:space="preserve"> </w:t>
      </w:r>
      <w:r w:rsidR="00E56D7D">
        <w:rPr>
          <w:rFonts w:ascii="Times New Roman" w:hAnsi="Times New Roman" w:cs="Times New Roman"/>
        </w:rPr>
        <w:t xml:space="preserve">time or under time) by more than one full minute he will be disqualified. If he is over time or under time, but by less than one full minute, </w:t>
      </w:r>
      <w:r w:rsidR="00D2418A">
        <w:rPr>
          <w:rFonts w:ascii="Times New Roman" w:hAnsi="Times New Roman" w:cs="Times New Roman"/>
        </w:rPr>
        <w:t>h</w:t>
      </w:r>
      <w:r w:rsidR="00E56D7D">
        <w:rPr>
          <w:rFonts w:ascii="Times New Roman" w:hAnsi="Times New Roman" w:cs="Times New Roman"/>
        </w:rPr>
        <w:t>is score will be adjusted by the judge to prevent him from placing where he should have placed originally. Had he won second place, he will be placed in third, etc.</w:t>
      </w:r>
    </w:p>
    <w:p w14:paraId="11FF1B92" w14:textId="77777777" w:rsidR="00E56D7D" w:rsidRDefault="00E56D7D">
      <w:pPr>
        <w:contextualSpacing/>
        <w:rPr>
          <w:rFonts w:ascii="Times New Roman" w:hAnsi="Times New Roman" w:cs="Times New Roman"/>
        </w:rPr>
      </w:pPr>
    </w:p>
    <w:p w14:paraId="11FF1B93" w14:textId="77777777" w:rsidR="00E56D7D" w:rsidRDefault="00E56D7D">
      <w:pPr>
        <w:contextualSpacing/>
        <w:rPr>
          <w:rFonts w:ascii="Times New Roman" w:hAnsi="Times New Roman" w:cs="Times New Roman"/>
          <w:b/>
        </w:rPr>
      </w:pPr>
      <w:r>
        <w:rPr>
          <w:rFonts w:ascii="Times New Roman" w:hAnsi="Times New Roman" w:cs="Times New Roman"/>
          <w:b/>
        </w:rPr>
        <w:t>SELECTIONS:</w:t>
      </w:r>
    </w:p>
    <w:p w14:paraId="11FF1B94" w14:textId="77777777" w:rsidR="00E56D7D" w:rsidRDefault="00E56D7D">
      <w:pPr>
        <w:contextualSpacing/>
        <w:rPr>
          <w:rFonts w:ascii="Times New Roman" w:hAnsi="Times New Roman" w:cs="Times New Roman"/>
        </w:rPr>
      </w:pPr>
      <w:r>
        <w:rPr>
          <w:rFonts w:ascii="Times New Roman" w:hAnsi="Times New Roman" w:cs="Times New Roman"/>
        </w:rPr>
        <w:t xml:space="preserve">Each selection should fit the category for which it is registered. Please see the category descriptions in the AACS National Manual and in this CACS </w:t>
      </w:r>
      <w:r w:rsidR="00D2418A">
        <w:rPr>
          <w:rFonts w:ascii="Times New Roman" w:hAnsi="Times New Roman" w:cs="Times New Roman"/>
        </w:rPr>
        <w:t>information sheet</w:t>
      </w:r>
      <w:r>
        <w:rPr>
          <w:rFonts w:ascii="Times New Roman" w:hAnsi="Times New Roman" w:cs="Times New Roman"/>
        </w:rPr>
        <w:t xml:space="preserve"> to be sure the selection fits its category. A student may not use a selection that he/she </w:t>
      </w:r>
      <w:r w:rsidR="00D2418A">
        <w:rPr>
          <w:rFonts w:ascii="Times New Roman" w:hAnsi="Times New Roman" w:cs="Times New Roman"/>
        </w:rPr>
        <w:t>used last year.</w:t>
      </w:r>
      <w:r>
        <w:rPr>
          <w:rFonts w:ascii="Times New Roman" w:hAnsi="Times New Roman" w:cs="Times New Roman"/>
        </w:rPr>
        <w:t xml:space="preserve"> </w:t>
      </w:r>
      <w:r w:rsidR="00D2418A">
        <w:rPr>
          <w:rFonts w:ascii="Times New Roman" w:hAnsi="Times New Roman" w:cs="Times New Roman"/>
        </w:rPr>
        <w:t>T</w:t>
      </w:r>
      <w:r>
        <w:rPr>
          <w:rFonts w:ascii="Times New Roman" w:hAnsi="Times New Roman" w:cs="Times New Roman"/>
        </w:rPr>
        <w:t xml:space="preserve">hus, no selection may be used for two consecutive years by the same individual or group. In </w:t>
      </w:r>
      <w:r>
        <w:rPr>
          <w:rFonts w:ascii="Times New Roman" w:hAnsi="Times New Roman" w:cs="Times New Roman"/>
        </w:rPr>
        <w:lastRenderedPageBreak/>
        <w:t xml:space="preserve">addition, </w:t>
      </w:r>
      <w:r w:rsidR="00D2418A">
        <w:rPr>
          <w:rFonts w:ascii="Times New Roman" w:hAnsi="Times New Roman" w:cs="Times New Roman"/>
        </w:rPr>
        <w:t>t</w:t>
      </w:r>
      <w:r>
        <w:rPr>
          <w:rFonts w:ascii="Times New Roman" w:hAnsi="Times New Roman" w:cs="Times New Roman"/>
        </w:rPr>
        <w:t>he same selection is not to be used by multiple groups or individuals from</w:t>
      </w:r>
      <w:r w:rsidR="00D2418A">
        <w:rPr>
          <w:rFonts w:ascii="Times New Roman" w:hAnsi="Times New Roman" w:cs="Times New Roman"/>
        </w:rPr>
        <w:t xml:space="preserve"> t</w:t>
      </w:r>
      <w:r>
        <w:rPr>
          <w:rFonts w:ascii="Times New Roman" w:hAnsi="Times New Roman" w:cs="Times New Roman"/>
        </w:rPr>
        <w:t xml:space="preserve">he same school in the same year. All material should be in good taste, of high quality, and from reputable authors. No “author unknown” pieces are acceptable. Entries will not be restricted to sacred themes. However, entries which reflect anti-biblical themes, content, and/or word usage (including profanity or suggestive language) – or which contain </w:t>
      </w:r>
      <w:proofErr w:type="spellStart"/>
      <w:r>
        <w:rPr>
          <w:rFonts w:ascii="Times New Roman" w:hAnsi="Times New Roman" w:cs="Times New Roman"/>
        </w:rPr>
        <w:t>sensualism</w:t>
      </w:r>
      <w:proofErr w:type="spellEnd"/>
      <w:r>
        <w:rPr>
          <w:rFonts w:ascii="Times New Roman" w:hAnsi="Times New Roman" w:cs="Times New Roman"/>
        </w:rPr>
        <w:t xml:space="preserve">, humanism, or worldliness (including </w:t>
      </w:r>
      <w:r w:rsidR="00D2418A">
        <w:rPr>
          <w:rFonts w:ascii="Times New Roman" w:hAnsi="Times New Roman" w:cs="Times New Roman"/>
        </w:rPr>
        <w:t xml:space="preserve">an </w:t>
      </w:r>
      <w:r>
        <w:rPr>
          <w:rFonts w:ascii="Times New Roman" w:hAnsi="Times New Roman" w:cs="Times New Roman"/>
        </w:rPr>
        <w:t>offensive performance)</w:t>
      </w:r>
      <w:r w:rsidR="00853441">
        <w:rPr>
          <w:rFonts w:ascii="Times New Roman" w:hAnsi="Times New Roman" w:cs="Times New Roman"/>
        </w:rPr>
        <w:t xml:space="preserve"> – </w:t>
      </w:r>
      <w:r>
        <w:rPr>
          <w:rFonts w:ascii="Times New Roman" w:hAnsi="Times New Roman" w:cs="Times New Roman"/>
        </w:rPr>
        <w:t>will be disqualified. Speech teachers or other faculty advisors working with speech contestants should exercise great care in helping the student with the selection and preparation of the speech so that disqualification does not occur at the competition.</w:t>
      </w:r>
    </w:p>
    <w:p w14:paraId="11FF1B95" w14:textId="77777777" w:rsidR="00E56D7D" w:rsidRDefault="00E56D7D">
      <w:pPr>
        <w:contextualSpacing/>
        <w:rPr>
          <w:rFonts w:ascii="Times New Roman" w:hAnsi="Times New Roman" w:cs="Times New Roman"/>
        </w:rPr>
      </w:pPr>
    </w:p>
    <w:p w14:paraId="11FF1B96" w14:textId="0F0031AD" w:rsidR="00E56D7D" w:rsidRDefault="00E56D7D">
      <w:pPr>
        <w:contextualSpacing/>
        <w:rPr>
          <w:rFonts w:ascii="Times New Roman" w:hAnsi="Times New Roman" w:cs="Times New Roman"/>
        </w:rPr>
      </w:pPr>
      <w:r>
        <w:rPr>
          <w:rFonts w:ascii="Times New Roman" w:hAnsi="Times New Roman" w:cs="Times New Roman"/>
        </w:rPr>
        <w:t xml:space="preserve">Students will submit two completed judging forms, along with two typed copies of the section to the </w:t>
      </w:r>
      <w:r w:rsidR="00853441">
        <w:rPr>
          <w:rFonts w:ascii="Times New Roman" w:hAnsi="Times New Roman" w:cs="Times New Roman"/>
        </w:rPr>
        <w:t>S</w:t>
      </w:r>
      <w:r>
        <w:rPr>
          <w:rFonts w:ascii="Times New Roman" w:hAnsi="Times New Roman" w:cs="Times New Roman"/>
        </w:rPr>
        <w:t xml:space="preserve">peech Division chairman by the announced deadline. The only exceptions to this requirement are for those in the Extemporaneous and Debate categories. In these categories two judging forms will be submitted, but no typed speeches. Judging forms are </w:t>
      </w:r>
      <w:r w:rsidR="009F1C7A">
        <w:rPr>
          <w:rFonts w:ascii="Times New Roman" w:hAnsi="Times New Roman" w:cs="Times New Roman"/>
        </w:rPr>
        <w:t>on the CACS website</w:t>
      </w:r>
      <w:r>
        <w:rPr>
          <w:rFonts w:ascii="Times New Roman" w:hAnsi="Times New Roman" w:cs="Times New Roman"/>
        </w:rPr>
        <w:t xml:space="preserve">. Though it has not always been possible to do so in the past, we will seek to secure two judges per category, for both levels. On occasion, however, it may be necessary to use only one judge in a </w:t>
      </w:r>
      <w:bookmarkStart w:id="0" w:name="_GoBack"/>
      <w:bookmarkEnd w:id="0"/>
      <w:r>
        <w:rPr>
          <w:rFonts w:ascii="Times New Roman" w:hAnsi="Times New Roman" w:cs="Times New Roman"/>
        </w:rPr>
        <w:t>competition.</w:t>
      </w:r>
    </w:p>
    <w:p w14:paraId="11FF1B97" w14:textId="77777777" w:rsidR="00E56D7D" w:rsidRDefault="00E56D7D">
      <w:pPr>
        <w:contextualSpacing/>
        <w:rPr>
          <w:rFonts w:ascii="Times New Roman" w:hAnsi="Times New Roman" w:cs="Times New Roman"/>
        </w:rPr>
      </w:pPr>
    </w:p>
    <w:p w14:paraId="11FF1B98" w14:textId="77777777" w:rsidR="00E56D7D" w:rsidRDefault="00E56D7D">
      <w:pPr>
        <w:contextualSpacing/>
        <w:rPr>
          <w:rFonts w:ascii="Times New Roman" w:hAnsi="Times New Roman" w:cs="Times New Roman"/>
        </w:rPr>
      </w:pPr>
      <w:r w:rsidRPr="00853441">
        <w:rPr>
          <w:rFonts w:ascii="Times New Roman" w:hAnsi="Times New Roman" w:cs="Times New Roman"/>
          <w:b/>
        </w:rPr>
        <w:t>JUDGES</w:t>
      </w:r>
      <w:r>
        <w:rPr>
          <w:rFonts w:ascii="Times New Roman" w:hAnsi="Times New Roman" w:cs="Times New Roman"/>
        </w:rPr>
        <w:t>:</w:t>
      </w:r>
    </w:p>
    <w:p w14:paraId="11FF1B99" w14:textId="77777777" w:rsidR="00E56D7D" w:rsidRDefault="00E56D7D">
      <w:pPr>
        <w:contextualSpacing/>
        <w:rPr>
          <w:rFonts w:ascii="Times New Roman" w:hAnsi="Times New Roman" w:cs="Times New Roman"/>
        </w:rPr>
      </w:pPr>
      <w:r>
        <w:rPr>
          <w:rFonts w:ascii="Times New Roman" w:hAnsi="Times New Roman" w:cs="Times New Roman"/>
        </w:rPr>
        <w:t>Judges will be qualified speech personnel who understand the Christian perspective of the contest.</w:t>
      </w:r>
    </w:p>
    <w:p w14:paraId="11FF1B9A" w14:textId="77777777" w:rsidR="00E56D7D" w:rsidRDefault="00E56D7D">
      <w:pPr>
        <w:contextualSpacing/>
        <w:rPr>
          <w:rFonts w:ascii="Times New Roman" w:hAnsi="Times New Roman" w:cs="Times New Roman"/>
        </w:rPr>
      </w:pPr>
    </w:p>
    <w:p w14:paraId="11FF1B9B" w14:textId="77777777" w:rsidR="00E56D7D" w:rsidRDefault="00E56D7D">
      <w:pPr>
        <w:contextualSpacing/>
        <w:rPr>
          <w:rFonts w:ascii="Times New Roman" w:hAnsi="Times New Roman" w:cs="Times New Roman"/>
          <w:b/>
        </w:rPr>
      </w:pPr>
      <w:r>
        <w:rPr>
          <w:rFonts w:ascii="Times New Roman" w:hAnsi="Times New Roman" w:cs="Times New Roman"/>
          <w:b/>
        </w:rPr>
        <w:t>DEFINITIONS OF CATEGORIES:</w:t>
      </w:r>
    </w:p>
    <w:p w14:paraId="11FF1B9C" w14:textId="77777777" w:rsidR="00E56D7D" w:rsidRDefault="00E56D7D">
      <w:pPr>
        <w:contextualSpacing/>
        <w:rPr>
          <w:rFonts w:ascii="Times New Roman" w:hAnsi="Times New Roman" w:cs="Times New Roman"/>
          <w:b/>
        </w:rPr>
      </w:pPr>
    </w:p>
    <w:p w14:paraId="11FF1B9D" w14:textId="00523FAE" w:rsidR="00E56D7D" w:rsidRDefault="00E56D7D">
      <w:pPr>
        <w:contextualSpacing/>
        <w:rPr>
          <w:rFonts w:ascii="Times New Roman" w:hAnsi="Times New Roman" w:cs="Times New Roman"/>
        </w:rPr>
      </w:pPr>
      <w:r>
        <w:rPr>
          <w:rFonts w:ascii="Times New Roman" w:hAnsi="Times New Roman" w:cs="Times New Roman"/>
          <w:b/>
        </w:rPr>
        <w:t xml:space="preserve">Debate – </w:t>
      </w:r>
      <w:r>
        <w:rPr>
          <w:rFonts w:ascii="Times New Roman" w:hAnsi="Times New Roman" w:cs="Times New Roman"/>
        </w:rPr>
        <w:t>An organized oral argument</w:t>
      </w:r>
      <w:r w:rsidR="00292E5F">
        <w:rPr>
          <w:rFonts w:ascii="Times New Roman" w:hAnsi="Times New Roman" w:cs="Times New Roman"/>
        </w:rPr>
        <w:t xml:space="preserve"> on a current event topic</w:t>
      </w:r>
      <w:r>
        <w:rPr>
          <w:rFonts w:ascii="Times New Roman" w:hAnsi="Times New Roman" w:cs="Times New Roman"/>
        </w:rPr>
        <w:t xml:space="preserve">, providing teams </w:t>
      </w:r>
      <w:r w:rsidR="00853441">
        <w:rPr>
          <w:rFonts w:ascii="Times New Roman" w:hAnsi="Times New Roman" w:cs="Times New Roman"/>
        </w:rPr>
        <w:t>(</w:t>
      </w:r>
      <w:r>
        <w:rPr>
          <w:rFonts w:ascii="Times New Roman" w:hAnsi="Times New Roman" w:cs="Times New Roman"/>
        </w:rPr>
        <w:t>which consist of two members each</w:t>
      </w:r>
      <w:r w:rsidR="00853441">
        <w:rPr>
          <w:rFonts w:ascii="Times New Roman" w:hAnsi="Times New Roman" w:cs="Times New Roman"/>
        </w:rPr>
        <w:t>)</w:t>
      </w:r>
      <w:r>
        <w:rPr>
          <w:rFonts w:ascii="Times New Roman" w:hAnsi="Times New Roman" w:cs="Times New Roman"/>
        </w:rPr>
        <w:t xml:space="preserve"> the opportunity to display skills of logical reasoning, research, the use of evidence, oral persuasion, and extemporaneous delivery</w:t>
      </w:r>
      <w:r w:rsidR="00292E5F">
        <w:rPr>
          <w:rFonts w:ascii="Times New Roman" w:hAnsi="Times New Roman" w:cs="Times New Roman"/>
        </w:rPr>
        <w:t xml:space="preserve"> before a critic</w:t>
      </w:r>
      <w:r>
        <w:rPr>
          <w:rFonts w:ascii="Times New Roman" w:hAnsi="Times New Roman" w:cs="Times New Roman"/>
        </w:rPr>
        <w:t xml:space="preserve">. </w:t>
      </w:r>
      <w:r w:rsidR="00853441">
        <w:rPr>
          <w:rFonts w:ascii="Times New Roman" w:hAnsi="Times New Roman" w:cs="Times New Roman"/>
        </w:rPr>
        <w:t>Each</w:t>
      </w:r>
      <w:r>
        <w:rPr>
          <w:rFonts w:ascii="Times New Roman" w:hAnsi="Times New Roman" w:cs="Times New Roman"/>
        </w:rPr>
        <w:t xml:space="preserve"> team will need to be prepared to debate either the affirmative or the negative position of the debate topic announced by the AACS each year in its competition “update” letter. The use of a script or notes is acceptable. All other</w:t>
      </w:r>
      <w:r w:rsidR="004843D1">
        <w:rPr>
          <w:rFonts w:ascii="Times New Roman" w:hAnsi="Times New Roman" w:cs="Times New Roman"/>
        </w:rPr>
        <w:t xml:space="preserve"> </w:t>
      </w:r>
      <w:r>
        <w:rPr>
          <w:rFonts w:ascii="Times New Roman" w:hAnsi="Times New Roman" w:cs="Times New Roman"/>
        </w:rPr>
        <w:t>procedures and rules for the debate will be those contained in</w:t>
      </w:r>
      <w:r w:rsidR="00292E5F">
        <w:rPr>
          <w:rFonts w:ascii="Times New Roman" w:hAnsi="Times New Roman" w:cs="Times New Roman"/>
        </w:rPr>
        <w:t xml:space="preserve"> </w:t>
      </w:r>
      <w:r>
        <w:rPr>
          <w:rFonts w:ascii="Times New Roman" w:hAnsi="Times New Roman" w:cs="Times New Roman"/>
        </w:rPr>
        <w:t xml:space="preserve">the AACS </w:t>
      </w:r>
      <w:r w:rsidR="004843D1">
        <w:rPr>
          <w:rFonts w:ascii="Times New Roman" w:hAnsi="Times New Roman" w:cs="Times New Roman"/>
        </w:rPr>
        <w:t>National Competition Manual which may be secured from the AACS office.</w:t>
      </w:r>
    </w:p>
    <w:p w14:paraId="11FF1B9E" w14:textId="77777777" w:rsidR="004843D1" w:rsidRDefault="004843D1">
      <w:pPr>
        <w:contextualSpacing/>
        <w:rPr>
          <w:rFonts w:ascii="Times New Roman" w:hAnsi="Times New Roman" w:cs="Times New Roman"/>
        </w:rPr>
      </w:pPr>
    </w:p>
    <w:p w14:paraId="11FF1B9F" w14:textId="77777777" w:rsidR="004843D1" w:rsidRDefault="004843D1">
      <w:pPr>
        <w:contextualSpacing/>
        <w:rPr>
          <w:rFonts w:ascii="Times New Roman" w:hAnsi="Times New Roman" w:cs="Times New Roman"/>
        </w:rPr>
      </w:pPr>
      <w:r>
        <w:rPr>
          <w:rFonts w:ascii="Times New Roman" w:hAnsi="Times New Roman" w:cs="Times New Roman"/>
        </w:rPr>
        <w:t>Should only one team register for debate, that team will meet with the debate judges for evaluation of the thoroughness of their preparation and the effectiveness of their presentation. In the event that the judges deem the team to be well prepared and effective, the team will be given a placement in the category. First place will be granted only i</w:t>
      </w:r>
      <w:r w:rsidR="00F62059">
        <w:rPr>
          <w:rFonts w:ascii="Times New Roman" w:hAnsi="Times New Roman" w:cs="Times New Roman"/>
        </w:rPr>
        <w:t>f</w:t>
      </w:r>
      <w:r>
        <w:rPr>
          <w:rFonts w:ascii="Times New Roman" w:hAnsi="Times New Roman" w:cs="Times New Roman"/>
        </w:rPr>
        <w:t xml:space="preserve"> the team displays superior performance. If the judges do not see adequate preparation from the team, it will be disqualified and no placement will be given.</w:t>
      </w:r>
    </w:p>
    <w:p w14:paraId="11FF1BA0" w14:textId="77777777" w:rsidR="004843D1" w:rsidRDefault="004843D1">
      <w:pPr>
        <w:contextualSpacing/>
        <w:rPr>
          <w:rFonts w:ascii="Times New Roman" w:hAnsi="Times New Roman" w:cs="Times New Roman"/>
        </w:rPr>
      </w:pPr>
    </w:p>
    <w:p w14:paraId="11FF1BA1" w14:textId="32FD64F2" w:rsidR="004843D1" w:rsidRDefault="004843D1">
      <w:pPr>
        <w:contextualSpacing/>
        <w:rPr>
          <w:rFonts w:ascii="Times New Roman" w:hAnsi="Times New Roman" w:cs="Times New Roman"/>
        </w:rPr>
      </w:pPr>
      <w:proofErr w:type="gramStart"/>
      <w:r>
        <w:rPr>
          <w:rFonts w:ascii="Times New Roman" w:hAnsi="Times New Roman" w:cs="Times New Roman"/>
          <w:b/>
        </w:rPr>
        <w:t xml:space="preserve">Dramatic Interpretation – </w:t>
      </w:r>
      <w:r w:rsidR="00292E5F">
        <w:rPr>
          <w:rFonts w:ascii="Times New Roman" w:hAnsi="Times New Roman" w:cs="Times New Roman"/>
        </w:rPr>
        <w:t>The memorized oral interpretation by an individual of a serious selection of narrative or dramatic literature.</w:t>
      </w:r>
      <w:proofErr w:type="gramEnd"/>
      <w:r w:rsidR="00292E5F">
        <w:rPr>
          <w:rFonts w:ascii="Times New Roman" w:hAnsi="Times New Roman" w:cs="Times New Roman"/>
        </w:rPr>
        <w:t xml:space="preserve"> Cuttings may incorporate multiple characters, but monologues are acceptable.</w:t>
      </w:r>
      <w:r>
        <w:rPr>
          <w:rFonts w:ascii="Times New Roman" w:hAnsi="Times New Roman" w:cs="Times New Roman"/>
        </w:rPr>
        <w:t xml:space="preserve"> No props or costumes may be used. Religious readings should not be entered here.</w:t>
      </w:r>
    </w:p>
    <w:p w14:paraId="11FF1BA2" w14:textId="77777777" w:rsidR="004843D1" w:rsidRDefault="004843D1">
      <w:pPr>
        <w:contextualSpacing/>
        <w:rPr>
          <w:rFonts w:ascii="Times New Roman" w:hAnsi="Times New Roman" w:cs="Times New Roman"/>
        </w:rPr>
      </w:pPr>
    </w:p>
    <w:p w14:paraId="11FF1BA3" w14:textId="08563C8B" w:rsidR="004843D1" w:rsidRDefault="004843D1">
      <w:pPr>
        <w:contextualSpacing/>
        <w:rPr>
          <w:rFonts w:ascii="Times New Roman" w:hAnsi="Times New Roman" w:cs="Times New Roman"/>
        </w:rPr>
      </w:pPr>
      <w:proofErr w:type="gramStart"/>
      <w:r>
        <w:rPr>
          <w:rFonts w:ascii="Times New Roman" w:hAnsi="Times New Roman" w:cs="Times New Roman"/>
          <w:b/>
        </w:rPr>
        <w:t xml:space="preserve">Oral Interpretation of Poetry – </w:t>
      </w:r>
      <w:r w:rsidR="00292E5F">
        <w:rPr>
          <w:rFonts w:ascii="Times New Roman" w:hAnsi="Times New Roman" w:cs="Times New Roman"/>
        </w:rPr>
        <w:t>The memorized oral interpretation of poetry by an individual.</w:t>
      </w:r>
      <w:proofErr w:type="gramEnd"/>
      <w:r w:rsidR="00292E5F">
        <w:rPr>
          <w:rFonts w:ascii="Times New Roman" w:hAnsi="Times New Roman" w:cs="Times New Roman"/>
        </w:rPr>
        <w:t xml:space="preserve"> </w:t>
      </w:r>
      <w:r w:rsidR="00292E5F" w:rsidRPr="00292E5F">
        <w:rPr>
          <w:rFonts w:ascii="Times New Roman" w:hAnsi="Times New Roman" w:cs="Times New Roman"/>
          <w:b/>
        </w:rPr>
        <w:t>Selection must be a single work or a cutting of a longer work.</w:t>
      </w:r>
      <w:r>
        <w:rPr>
          <w:rFonts w:ascii="Times New Roman" w:hAnsi="Times New Roman" w:cs="Times New Roman"/>
        </w:rPr>
        <w:t xml:space="preserve"> It is best to have poems of high literary value by recognized aut</w:t>
      </w:r>
      <w:r w:rsidR="00EA2D03">
        <w:rPr>
          <w:rFonts w:ascii="Times New Roman" w:hAnsi="Times New Roman" w:cs="Times New Roman"/>
        </w:rPr>
        <w:t>h</w:t>
      </w:r>
      <w:r>
        <w:rPr>
          <w:rFonts w:ascii="Times New Roman" w:hAnsi="Times New Roman" w:cs="Times New Roman"/>
        </w:rPr>
        <w:t xml:space="preserve">ors. No props or costumes may be used. </w:t>
      </w:r>
      <w:r w:rsidR="00292E5F">
        <w:rPr>
          <w:rFonts w:ascii="Times New Roman" w:hAnsi="Times New Roman" w:cs="Times New Roman"/>
        </w:rPr>
        <w:t>Selections from the Bible are not appropriate and should be entered in Oral Interpretation of Scripture.</w:t>
      </w:r>
    </w:p>
    <w:p w14:paraId="11FF1BA4" w14:textId="77777777" w:rsidR="004843D1" w:rsidRDefault="004843D1">
      <w:pPr>
        <w:contextualSpacing/>
        <w:rPr>
          <w:rFonts w:ascii="Times New Roman" w:hAnsi="Times New Roman" w:cs="Times New Roman"/>
        </w:rPr>
      </w:pPr>
    </w:p>
    <w:p w14:paraId="11FF1BA5" w14:textId="77777777" w:rsidR="004843D1" w:rsidRDefault="004843D1">
      <w:pPr>
        <w:contextualSpacing/>
        <w:rPr>
          <w:rFonts w:ascii="Times New Roman" w:hAnsi="Times New Roman" w:cs="Times New Roman"/>
        </w:rPr>
      </w:pPr>
      <w:proofErr w:type="gramStart"/>
      <w:r>
        <w:rPr>
          <w:rFonts w:ascii="Times New Roman" w:hAnsi="Times New Roman" w:cs="Times New Roman"/>
          <w:b/>
        </w:rPr>
        <w:t xml:space="preserve">Religious Reading – </w:t>
      </w:r>
      <w:r>
        <w:rPr>
          <w:rFonts w:ascii="Times New Roman" w:hAnsi="Times New Roman" w:cs="Times New Roman"/>
        </w:rPr>
        <w:t>A memorized oral interpretation of persuasive or inspirational prose, written to motivate spirituality or to convict.</w:t>
      </w:r>
      <w:proofErr w:type="gramEnd"/>
      <w:r>
        <w:rPr>
          <w:rFonts w:ascii="Times New Roman" w:hAnsi="Times New Roman" w:cs="Times New Roman"/>
        </w:rPr>
        <w:t xml:space="preserve"> It can be either monologue or dialogue. Selections should be made from published materials</w:t>
      </w:r>
      <w:r w:rsidR="00EA2D03">
        <w:rPr>
          <w:rFonts w:ascii="Times New Roman" w:hAnsi="Times New Roman" w:cs="Times New Roman"/>
        </w:rPr>
        <w:t xml:space="preserve"> such as speeches, biographies, diaries, or other sources. Selections from the Bible are not permitted in this category.</w:t>
      </w:r>
    </w:p>
    <w:p w14:paraId="11FF1BA6" w14:textId="77777777" w:rsidR="00EA2D03" w:rsidRDefault="00EA2D03">
      <w:pPr>
        <w:contextualSpacing/>
        <w:rPr>
          <w:rFonts w:ascii="Times New Roman" w:hAnsi="Times New Roman" w:cs="Times New Roman"/>
        </w:rPr>
      </w:pPr>
    </w:p>
    <w:p w14:paraId="11FF1BA7" w14:textId="1720B32F" w:rsidR="00EA2D03" w:rsidRPr="00EA2D03" w:rsidRDefault="00EA2D03">
      <w:pPr>
        <w:contextualSpacing/>
        <w:rPr>
          <w:rFonts w:ascii="Times New Roman" w:hAnsi="Times New Roman" w:cs="Times New Roman"/>
        </w:rPr>
      </w:pPr>
      <w:r>
        <w:rPr>
          <w:rFonts w:ascii="Times New Roman" w:hAnsi="Times New Roman" w:cs="Times New Roman"/>
          <w:b/>
        </w:rPr>
        <w:t xml:space="preserve">Declamation – </w:t>
      </w:r>
      <w:r>
        <w:rPr>
          <w:rFonts w:ascii="Times New Roman" w:hAnsi="Times New Roman" w:cs="Times New Roman"/>
        </w:rPr>
        <w:t xml:space="preserve">A memorized oral interpretation of persuasive or inspirational material of high literary value which was written to be given as an oration. </w:t>
      </w:r>
      <w:r w:rsidR="00EC2A51" w:rsidRPr="00EC2A51">
        <w:rPr>
          <w:rFonts w:ascii="Times New Roman" w:hAnsi="Times New Roman" w:cs="Times New Roman"/>
          <w:b/>
        </w:rPr>
        <w:t>Selections must come from published materials such as speeches, essays, and editorials.</w:t>
      </w:r>
      <w:r>
        <w:rPr>
          <w:rFonts w:ascii="Times New Roman" w:hAnsi="Times New Roman" w:cs="Times New Roman"/>
        </w:rPr>
        <w:t xml:space="preserve"> An introduction may be necessary to place the speech. No props or costumes may be used.</w:t>
      </w:r>
    </w:p>
    <w:p w14:paraId="11FF1BA8" w14:textId="77777777" w:rsidR="000B4B1E" w:rsidRDefault="000B4B1E">
      <w:pPr>
        <w:contextualSpacing/>
        <w:rPr>
          <w:rFonts w:ascii="Times New Roman" w:hAnsi="Times New Roman" w:cs="Times New Roman"/>
        </w:rPr>
      </w:pPr>
    </w:p>
    <w:p w14:paraId="11FF1BA9" w14:textId="3F68A1B2" w:rsidR="00EA2D03" w:rsidRDefault="00EA2D03">
      <w:pPr>
        <w:contextualSpacing/>
        <w:rPr>
          <w:rFonts w:ascii="Times New Roman" w:hAnsi="Times New Roman" w:cs="Times New Roman"/>
        </w:rPr>
      </w:pPr>
      <w:proofErr w:type="gramStart"/>
      <w:r>
        <w:rPr>
          <w:rFonts w:ascii="Times New Roman" w:hAnsi="Times New Roman" w:cs="Times New Roman"/>
          <w:b/>
        </w:rPr>
        <w:t xml:space="preserve">Humorous Interpretation – </w:t>
      </w:r>
      <w:r>
        <w:rPr>
          <w:rFonts w:ascii="Times New Roman" w:hAnsi="Times New Roman" w:cs="Times New Roman"/>
        </w:rPr>
        <w:t>A memorized oral interpretation of a humorous selection</w:t>
      </w:r>
      <w:r w:rsidR="00EC2A51">
        <w:rPr>
          <w:rFonts w:ascii="Times New Roman" w:hAnsi="Times New Roman" w:cs="Times New Roman"/>
        </w:rPr>
        <w:t>.</w:t>
      </w:r>
      <w:proofErr w:type="gramEnd"/>
      <w:r>
        <w:rPr>
          <w:rFonts w:ascii="Times New Roman" w:hAnsi="Times New Roman" w:cs="Times New Roman"/>
        </w:rPr>
        <w:t xml:space="preserve"> </w:t>
      </w:r>
      <w:r w:rsidR="00EC2A51" w:rsidRPr="00EC2A51">
        <w:rPr>
          <w:rFonts w:ascii="Times New Roman" w:hAnsi="Times New Roman" w:cs="Times New Roman"/>
          <w:b/>
        </w:rPr>
        <w:t>Selections with multiple characters are preferred.</w:t>
      </w:r>
      <w:r>
        <w:rPr>
          <w:rFonts w:ascii="Times New Roman" w:hAnsi="Times New Roman" w:cs="Times New Roman"/>
        </w:rPr>
        <w:t xml:space="preserve"> Selections should be made from plays, or other published works.</w:t>
      </w:r>
    </w:p>
    <w:p w14:paraId="11FF1BAA" w14:textId="77777777" w:rsidR="00EA2D03" w:rsidRDefault="00EA2D03">
      <w:pPr>
        <w:contextualSpacing/>
        <w:rPr>
          <w:rFonts w:ascii="Times New Roman" w:hAnsi="Times New Roman" w:cs="Times New Roman"/>
        </w:rPr>
      </w:pPr>
    </w:p>
    <w:p w14:paraId="11FF1BAB" w14:textId="2DFBA40E" w:rsidR="00EA2D03" w:rsidRPr="003532C5" w:rsidRDefault="00EA2D03">
      <w:pPr>
        <w:contextualSpacing/>
        <w:rPr>
          <w:rFonts w:ascii="Times New Roman" w:hAnsi="Times New Roman" w:cs="Times New Roman"/>
          <w:b/>
        </w:rPr>
      </w:pPr>
      <w:r w:rsidRPr="003532C5">
        <w:rPr>
          <w:rFonts w:ascii="Times New Roman" w:hAnsi="Times New Roman" w:cs="Times New Roman"/>
          <w:b/>
        </w:rPr>
        <w:t xml:space="preserve">Acting – </w:t>
      </w:r>
      <w:r w:rsidR="003532C5" w:rsidRPr="003532C5">
        <w:rPr>
          <w:rFonts w:ascii="Times New Roman" w:hAnsi="Times New Roman" w:cs="Times New Roman"/>
          <w:b/>
        </w:rPr>
        <w:t xml:space="preserve">A stage performance in which two to six individuals each portray one character without the use of script, costumes, staging, lights, sound effects, or makeup. Cuttings must be taken from published dramatic literature, published plays by a reputable author, or from published prose that has been scripted for stage. Acting will </w:t>
      </w:r>
      <w:r w:rsidR="003532C5" w:rsidRPr="003532C5">
        <w:rPr>
          <w:rFonts w:ascii="Times New Roman" w:hAnsi="Times New Roman" w:cs="Times New Roman"/>
          <w:b/>
        </w:rPr>
        <w:lastRenderedPageBreak/>
        <w:t>develop understandable scenes with clear character action and reaction. Each actor may portray only one character. No furniture is to be used other than a table and chairs, stools, or boxes.</w:t>
      </w:r>
    </w:p>
    <w:p w14:paraId="11FF1BAC" w14:textId="77777777" w:rsidR="00EA2D03" w:rsidRDefault="00EA2D03">
      <w:pPr>
        <w:contextualSpacing/>
        <w:rPr>
          <w:rFonts w:ascii="Times New Roman" w:hAnsi="Times New Roman" w:cs="Times New Roman"/>
        </w:rPr>
      </w:pPr>
    </w:p>
    <w:p w14:paraId="11FF1BAD" w14:textId="77777777" w:rsidR="00EA2D03" w:rsidRDefault="00EA2D03">
      <w:pPr>
        <w:contextualSpacing/>
        <w:rPr>
          <w:rFonts w:ascii="Times New Roman" w:hAnsi="Times New Roman" w:cs="Times New Roman"/>
        </w:rPr>
      </w:pPr>
      <w:r>
        <w:rPr>
          <w:rFonts w:ascii="Times New Roman" w:hAnsi="Times New Roman" w:cs="Times New Roman"/>
          <w:b/>
        </w:rPr>
        <w:t xml:space="preserve">Original Persuasive Oratory – </w:t>
      </w:r>
      <w:r>
        <w:rPr>
          <w:rFonts w:ascii="Times New Roman" w:hAnsi="Times New Roman" w:cs="Times New Roman"/>
        </w:rPr>
        <w:t>An oral presentation of an original persuasive speech of which no more than 10% is direct quotation. The speech is designed to move an audience toward personal action or to sway audience opinion. Only one 3x5 card of notes may be used. No other props or materials are permissible. A typed script will be submitted to the Speech Division chairman by the contest deadline.</w:t>
      </w:r>
    </w:p>
    <w:p w14:paraId="11FF1BAE" w14:textId="77777777" w:rsidR="00EA2D03" w:rsidRDefault="00EA2D03">
      <w:pPr>
        <w:contextualSpacing/>
        <w:rPr>
          <w:rFonts w:ascii="Times New Roman" w:hAnsi="Times New Roman" w:cs="Times New Roman"/>
        </w:rPr>
      </w:pPr>
    </w:p>
    <w:p w14:paraId="11FF1BAF" w14:textId="77777777" w:rsidR="00EA2D03" w:rsidRDefault="00EA2D03">
      <w:pPr>
        <w:contextualSpacing/>
        <w:rPr>
          <w:rFonts w:ascii="Times New Roman" w:hAnsi="Times New Roman" w:cs="Times New Roman"/>
        </w:rPr>
      </w:pPr>
      <w:r>
        <w:rPr>
          <w:rFonts w:ascii="Times New Roman" w:hAnsi="Times New Roman" w:cs="Times New Roman"/>
          <w:b/>
        </w:rPr>
        <w:t xml:space="preserve">Extemporaneous Speaking – </w:t>
      </w:r>
      <w:r>
        <w:rPr>
          <w:rFonts w:ascii="Times New Roman" w:hAnsi="Times New Roman" w:cs="Times New Roman"/>
        </w:rPr>
        <w:t>A persuasive speech discussing the student’s position on a question involved with a current topic at issue today. The subject questions will b</w:t>
      </w:r>
      <w:r w:rsidR="00F62059">
        <w:rPr>
          <w:rFonts w:ascii="Times New Roman" w:hAnsi="Times New Roman" w:cs="Times New Roman"/>
        </w:rPr>
        <w:t>e</w:t>
      </w:r>
      <w:r>
        <w:rPr>
          <w:rFonts w:ascii="Times New Roman" w:hAnsi="Times New Roman" w:cs="Times New Roman"/>
        </w:rPr>
        <w:t xml:space="preserve"> drawn randomly from the major article appearing in the January, February, and March issues of </w:t>
      </w:r>
      <w:r w:rsidRPr="00EA2D03">
        <w:rPr>
          <w:rFonts w:ascii="Times New Roman" w:hAnsi="Times New Roman" w:cs="Times New Roman"/>
          <w:i/>
        </w:rPr>
        <w:t>World Magazine</w:t>
      </w:r>
      <w:r>
        <w:rPr>
          <w:rFonts w:ascii="Times New Roman" w:hAnsi="Times New Roman" w:cs="Times New Roman"/>
        </w:rPr>
        <w:t xml:space="preserve">, </w:t>
      </w:r>
      <w:r w:rsidRPr="00EA2D03">
        <w:rPr>
          <w:rFonts w:ascii="Times New Roman" w:hAnsi="Times New Roman" w:cs="Times New Roman"/>
          <w:i/>
        </w:rPr>
        <w:t>Human Events Magazine</w:t>
      </w:r>
      <w:r>
        <w:rPr>
          <w:rFonts w:ascii="Times New Roman" w:hAnsi="Times New Roman" w:cs="Times New Roman"/>
        </w:rPr>
        <w:t xml:space="preserve">, and </w:t>
      </w:r>
      <w:r w:rsidRPr="00EA2D03">
        <w:rPr>
          <w:rFonts w:ascii="Times New Roman" w:hAnsi="Times New Roman" w:cs="Times New Roman"/>
          <w:i/>
        </w:rPr>
        <w:t>U.S. News and World Rep</w:t>
      </w:r>
      <w:r>
        <w:rPr>
          <w:rFonts w:ascii="Times New Roman" w:hAnsi="Times New Roman" w:cs="Times New Roman"/>
          <w:i/>
        </w:rPr>
        <w:t>o</w:t>
      </w:r>
      <w:r w:rsidRPr="00EA2D03">
        <w:rPr>
          <w:rFonts w:ascii="Times New Roman" w:hAnsi="Times New Roman" w:cs="Times New Roman"/>
          <w:i/>
        </w:rPr>
        <w:t>rt</w:t>
      </w:r>
      <w:r>
        <w:rPr>
          <w:rFonts w:ascii="Times New Roman" w:hAnsi="Times New Roman" w:cs="Times New Roman"/>
        </w:rPr>
        <w:t xml:space="preserve">. The student will select three topic cards from those offered by the judge and then choose one of </w:t>
      </w:r>
      <w:r w:rsidR="00F62059">
        <w:rPr>
          <w:rFonts w:ascii="Times New Roman" w:hAnsi="Times New Roman" w:cs="Times New Roman"/>
        </w:rPr>
        <w:t>t</w:t>
      </w:r>
      <w:r>
        <w:rPr>
          <w:rFonts w:ascii="Times New Roman" w:hAnsi="Times New Roman" w:cs="Times New Roman"/>
        </w:rPr>
        <w:t>hem for the speech. The student is then given 30 minutes preparation time before giving the speech. During this time he will not be allowed to listen to the other contestants. He should bring his own resource materials. Apart from these, he may not receive assistance of any kind during preparation. The student may use one 3x5 card when giving the speech. A timekeeper, using numbered cards, will alert him/her to the elapsed time.</w:t>
      </w:r>
    </w:p>
    <w:p w14:paraId="11FF1BB0" w14:textId="77777777" w:rsidR="00EA2D03" w:rsidRDefault="00EA2D03">
      <w:pPr>
        <w:contextualSpacing/>
        <w:rPr>
          <w:rFonts w:ascii="Times New Roman" w:hAnsi="Times New Roman" w:cs="Times New Roman"/>
        </w:rPr>
      </w:pPr>
    </w:p>
    <w:p w14:paraId="11FF1BB1" w14:textId="77777777" w:rsidR="00EA2D03" w:rsidRDefault="00EA2D03">
      <w:pPr>
        <w:contextualSpacing/>
        <w:rPr>
          <w:rFonts w:ascii="Times New Roman" w:hAnsi="Times New Roman" w:cs="Times New Roman"/>
        </w:rPr>
      </w:pPr>
      <w:r>
        <w:rPr>
          <w:rFonts w:ascii="Times New Roman" w:hAnsi="Times New Roman" w:cs="Times New Roman"/>
          <w:b/>
        </w:rPr>
        <w:t xml:space="preserve">Oral Interpretation of Scripture – </w:t>
      </w:r>
      <w:r>
        <w:rPr>
          <w:rFonts w:ascii="Times New Roman" w:hAnsi="Times New Roman" w:cs="Times New Roman"/>
        </w:rPr>
        <w:t>A memorized oral interpretation of one long or two short passages from the King James Bible, with appropriate introduction and transition.</w:t>
      </w:r>
    </w:p>
    <w:p w14:paraId="11FF1BB2" w14:textId="77777777" w:rsidR="00EA2D03" w:rsidRDefault="00EA2D03">
      <w:pPr>
        <w:contextualSpacing/>
        <w:rPr>
          <w:rFonts w:ascii="Times New Roman" w:hAnsi="Times New Roman" w:cs="Times New Roman"/>
        </w:rPr>
      </w:pPr>
    </w:p>
    <w:p w14:paraId="11FF1BB3" w14:textId="77777777" w:rsidR="00EA2D03" w:rsidRDefault="00EA2D03">
      <w:pPr>
        <w:contextualSpacing/>
        <w:rPr>
          <w:rFonts w:ascii="Times New Roman" w:hAnsi="Times New Roman" w:cs="Times New Roman"/>
        </w:rPr>
      </w:pPr>
      <w:r>
        <w:rPr>
          <w:rFonts w:ascii="Times New Roman" w:hAnsi="Times New Roman" w:cs="Times New Roman"/>
          <w:b/>
        </w:rPr>
        <w:t xml:space="preserve">Readers’ Theatre – </w:t>
      </w:r>
      <w:r>
        <w:rPr>
          <w:rFonts w:ascii="Times New Roman" w:hAnsi="Times New Roman" w:cs="Times New Roman"/>
        </w:rPr>
        <w:t xml:space="preserve">The oral presentation of dramatic, poetic, or prose material by </w:t>
      </w:r>
      <w:r w:rsidR="00D2418A">
        <w:rPr>
          <w:rFonts w:ascii="Times New Roman" w:hAnsi="Times New Roman" w:cs="Times New Roman"/>
        </w:rPr>
        <w:t>a</w:t>
      </w:r>
      <w:r>
        <w:rPr>
          <w:rFonts w:ascii="Times New Roman" w:hAnsi="Times New Roman" w:cs="Times New Roman"/>
        </w:rPr>
        <w:t xml:space="preserve"> group focused on the audien</w:t>
      </w:r>
      <w:r w:rsidR="00D2418A">
        <w:rPr>
          <w:rFonts w:ascii="Times New Roman" w:hAnsi="Times New Roman" w:cs="Times New Roman"/>
        </w:rPr>
        <w:t>c</w:t>
      </w:r>
      <w:r>
        <w:rPr>
          <w:rFonts w:ascii="Times New Roman" w:hAnsi="Times New Roman" w:cs="Times New Roman"/>
        </w:rPr>
        <w:t>e</w:t>
      </w:r>
      <w:r w:rsidR="00D2418A">
        <w:rPr>
          <w:rFonts w:ascii="Times New Roman" w:hAnsi="Times New Roman" w:cs="Times New Roman"/>
        </w:rPr>
        <w:t>, utilizing some of the following techniques:  dramatic “V,” out of scene, characterization, group speaking, and group movement. Characters are not to interact with each other as they do in duet acting.</w:t>
      </w:r>
    </w:p>
    <w:p w14:paraId="11FF1BB4" w14:textId="77777777" w:rsidR="00D2418A" w:rsidRDefault="00D2418A">
      <w:pPr>
        <w:contextualSpacing/>
        <w:rPr>
          <w:rFonts w:ascii="Times New Roman" w:hAnsi="Times New Roman" w:cs="Times New Roman"/>
        </w:rPr>
      </w:pPr>
    </w:p>
    <w:p w14:paraId="11FF1BB5" w14:textId="77777777" w:rsidR="00D2418A" w:rsidRDefault="00D2418A">
      <w:pPr>
        <w:contextualSpacing/>
        <w:rPr>
          <w:rFonts w:ascii="Times New Roman" w:hAnsi="Times New Roman" w:cs="Times New Roman"/>
        </w:rPr>
      </w:pPr>
      <w:r>
        <w:rPr>
          <w:rFonts w:ascii="Times New Roman" w:hAnsi="Times New Roman" w:cs="Times New Roman"/>
          <w:b/>
        </w:rPr>
        <w:t xml:space="preserve">Choric Speaking – </w:t>
      </w:r>
      <w:r>
        <w:rPr>
          <w:rFonts w:ascii="Times New Roman" w:hAnsi="Times New Roman" w:cs="Times New Roman"/>
        </w:rPr>
        <w:t>An oral group presentation utilizing some or all of the following techniques:  unison speaking, solo speaking, vocal effects, word color, dramatic climax, and group movement. Characters are not to interact with each other as they do in duet acting.</w:t>
      </w:r>
    </w:p>
    <w:p w14:paraId="11FF1BB6" w14:textId="77777777" w:rsidR="00D2418A" w:rsidRDefault="00D2418A">
      <w:pPr>
        <w:contextualSpacing/>
        <w:rPr>
          <w:rFonts w:ascii="Times New Roman" w:hAnsi="Times New Roman" w:cs="Times New Roman"/>
        </w:rPr>
      </w:pPr>
    </w:p>
    <w:p w14:paraId="11FF1BB7" w14:textId="77777777" w:rsidR="00D2418A" w:rsidRPr="00F62059" w:rsidRDefault="00D2418A">
      <w:pPr>
        <w:contextualSpacing/>
        <w:rPr>
          <w:rFonts w:ascii="Times New Roman" w:hAnsi="Times New Roman" w:cs="Times New Roman"/>
          <w:b/>
        </w:rPr>
      </w:pPr>
      <w:r w:rsidRPr="00F62059">
        <w:rPr>
          <w:rFonts w:ascii="Times New Roman" w:hAnsi="Times New Roman" w:cs="Times New Roman"/>
          <w:b/>
        </w:rPr>
        <w:t xml:space="preserve">**Please refer to the AACS National Manual for </w:t>
      </w:r>
      <w:r w:rsidR="00F62059" w:rsidRPr="00F62059">
        <w:rPr>
          <w:rFonts w:ascii="Times New Roman" w:hAnsi="Times New Roman" w:cs="Times New Roman"/>
          <w:b/>
        </w:rPr>
        <w:t xml:space="preserve">a </w:t>
      </w:r>
      <w:r w:rsidRPr="00F62059">
        <w:rPr>
          <w:rFonts w:ascii="Times New Roman" w:hAnsi="Times New Roman" w:cs="Times New Roman"/>
          <w:b/>
        </w:rPr>
        <w:t>more detailed description of these last two categories along with extensive rule additions/changes t</w:t>
      </w:r>
      <w:r w:rsidR="00F62059" w:rsidRPr="00F62059">
        <w:rPr>
          <w:rFonts w:ascii="Times New Roman" w:hAnsi="Times New Roman" w:cs="Times New Roman"/>
          <w:b/>
        </w:rPr>
        <w:t>hat</w:t>
      </w:r>
      <w:r w:rsidRPr="00F62059">
        <w:rPr>
          <w:rFonts w:ascii="Times New Roman" w:hAnsi="Times New Roman" w:cs="Times New Roman"/>
          <w:b/>
        </w:rPr>
        <w:t xml:space="preserve"> make the categories more distinct.</w:t>
      </w:r>
    </w:p>
    <w:sectPr w:rsidR="00D2418A" w:rsidRPr="00F62059" w:rsidSect="00D24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B4B1E"/>
    <w:rsid w:val="000B4B1E"/>
    <w:rsid w:val="00292E5F"/>
    <w:rsid w:val="003532C5"/>
    <w:rsid w:val="00467949"/>
    <w:rsid w:val="004843D1"/>
    <w:rsid w:val="005C3F17"/>
    <w:rsid w:val="00853441"/>
    <w:rsid w:val="00964B8B"/>
    <w:rsid w:val="009F1C7A"/>
    <w:rsid w:val="00A13931"/>
    <w:rsid w:val="00AD5F00"/>
    <w:rsid w:val="00B876C0"/>
    <w:rsid w:val="00C1309B"/>
    <w:rsid w:val="00D2418A"/>
    <w:rsid w:val="00D91D9A"/>
    <w:rsid w:val="00E56D7D"/>
    <w:rsid w:val="00EA2D03"/>
    <w:rsid w:val="00EC2A51"/>
    <w:rsid w:val="00F6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608FF-554F-4198-9CB7-FF8ED3D920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847087-DF2B-478B-AF1F-8EF393BA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265604-A754-422B-8DDB-83A3D1A4E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Baptist Church</dc:creator>
  <cp:lastModifiedBy>Faith Baptist Church</cp:lastModifiedBy>
  <cp:revision>8</cp:revision>
  <dcterms:created xsi:type="dcterms:W3CDTF">2013-11-14T18:49:00Z</dcterms:created>
  <dcterms:modified xsi:type="dcterms:W3CDTF">2020-01-08T17:31:00Z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